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csTabelopmaak"/>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345"/>
        <w:gridCol w:w="2943"/>
      </w:tblGrid>
      <w:tr w:rsidR="00D3793A" w:rsidRPr="00294850" w14:paraId="72429AAA" w14:textId="77777777" w:rsidTr="00967ADE">
        <w:trPr>
          <w:cnfStyle w:val="100000000000" w:firstRow="1" w:lastRow="0" w:firstColumn="0" w:lastColumn="0" w:oddVBand="0" w:evenVBand="0" w:oddHBand="0" w:evenHBand="0" w:firstRowFirstColumn="0" w:firstRowLastColumn="0" w:lastRowFirstColumn="0" w:lastRowLastColumn="0"/>
          <w:jc w:val="center"/>
        </w:trPr>
        <w:tc>
          <w:tcPr>
            <w:tcW w:w="6345" w:type="dxa"/>
            <w:shd w:val="clear" w:color="auto" w:fill="auto"/>
          </w:tcPr>
          <w:p w14:paraId="72429AA8" w14:textId="77777777" w:rsidR="00D3793A" w:rsidRPr="00294850" w:rsidRDefault="00D3793A" w:rsidP="00C32EB9">
            <w:pPr>
              <w:jc w:val="center"/>
            </w:pPr>
          </w:p>
        </w:tc>
        <w:tc>
          <w:tcPr>
            <w:tcW w:w="2943" w:type="dxa"/>
            <w:shd w:val="clear" w:color="auto" w:fill="auto"/>
          </w:tcPr>
          <w:p w14:paraId="72429AA9" w14:textId="77777777" w:rsidR="00D3793A" w:rsidRPr="00294850" w:rsidRDefault="00D3793A" w:rsidP="00967ADE">
            <w:pPr>
              <w:jc w:val="center"/>
            </w:pPr>
          </w:p>
        </w:tc>
      </w:tr>
      <w:tr w:rsidR="00D3793A" w:rsidRPr="00294850" w14:paraId="72429AAD" w14:textId="77777777" w:rsidTr="00967ADE">
        <w:trPr>
          <w:jc w:val="center"/>
        </w:trPr>
        <w:tc>
          <w:tcPr>
            <w:tcW w:w="6345" w:type="dxa"/>
            <w:shd w:val="clear" w:color="auto" w:fill="auto"/>
          </w:tcPr>
          <w:p w14:paraId="72429AAB" w14:textId="77777777" w:rsidR="00D3793A" w:rsidRPr="00294850" w:rsidRDefault="00D3793A" w:rsidP="00C32EB9">
            <w:pPr>
              <w:jc w:val="center"/>
              <w:rPr>
                <w:color w:val="FFFFFF" w:themeColor="background1" w:themeTint="33"/>
              </w:rPr>
            </w:pPr>
          </w:p>
        </w:tc>
        <w:tc>
          <w:tcPr>
            <w:tcW w:w="2943" w:type="dxa"/>
            <w:shd w:val="clear" w:color="auto" w:fill="auto"/>
          </w:tcPr>
          <w:p w14:paraId="72429AAC" w14:textId="77777777" w:rsidR="00D3793A" w:rsidRPr="00294850" w:rsidRDefault="00D3793A" w:rsidP="00967ADE">
            <w:pPr>
              <w:jc w:val="center"/>
            </w:pPr>
          </w:p>
        </w:tc>
      </w:tr>
      <w:tr w:rsidR="00D3793A" w:rsidRPr="00294850" w14:paraId="72429AB0" w14:textId="77777777" w:rsidTr="00967ADE">
        <w:trPr>
          <w:jc w:val="center"/>
        </w:trPr>
        <w:tc>
          <w:tcPr>
            <w:tcW w:w="6345" w:type="dxa"/>
            <w:shd w:val="clear" w:color="auto" w:fill="auto"/>
          </w:tcPr>
          <w:p w14:paraId="72429AAE" w14:textId="77777777" w:rsidR="00D3793A" w:rsidRPr="00294850" w:rsidRDefault="00D3793A" w:rsidP="00C32EB9">
            <w:pPr>
              <w:jc w:val="center"/>
              <w:rPr>
                <w:color w:val="FFFFFF" w:themeColor="background1" w:themeTint="33"/>
              </w:rPr>
            </w:pPr>
          </w:p>
        </w:tc>
        <w:tc>
          <w:tcPr>
            <w:tcW w:w="2943" w:type="dxa"/>
            <w:shd w:val="clear" w:color="auto" w:fill="auto"/>
          </w:tcPr>
          <w:p w14:paraId="72429AAF" w14:textId="77777777" w:rsidR="00D3793A" w:rsidRPr="00294850" w:rsidRDefault="00D3793A" w:rsidP="00967ADE">
            <w:pPr>
              <w:jc w:val="center"/>
            </w:pPr>
          </w:p>
        </w:tc>
      </w:tr>
      <w:tr w:rsidR="00D3793A" w:rsidRPr="00294850" w14:paraId="72429AB3" w14:textId="77777777" w:rsidTr="00967ADE">
        <w:trPr>
          <w:jc w:val="center"/>
        </w:trPr>
        <w:tc>
          <w:tcPr>
            <w:tcW w:w="6345" w:type="dxa"/>
            <w:shd w:val="clear" w:color="auto" w:fill="auto"/>
          </w:tcPr>
          <w:p w14:paraId="72429AB1" w14:textId="77777777" w:rsidR="00D3793A" w:rsidRPr="00294850" w:rsidRDefault="00D3793A" w:rsidP="00C32EB9">
            <w:pPr>
              <w:jc w:val="center"/>
              <w:rPr>
                <w:color w:val="FFFFFF" w:themeColor="background1" w:themeTint="33"/>
              </w:rPr>
            </w:pPr>
          </w:p>
        </w:tc>
        <w:tc>
          <w:tcPr>
            <w:tcW w:w="2943" w:type="dxa"/>
            <w:shd w:val="clear" w:color="auto" w:fill="auto"/>
          </w:tcPr>
          <w:p w14:paraId="72429AB2" w14:textId="77777777" w:rsidR="00D3793A" w:rsidRPr="00294850" w:rsidRDefault="00D3793A" w:rsidP="00967ADE">
            <w:pPr>
              <w:jc w:val="center"/>
            </w:pPr>
          </w:p>
        </w:tc>
      </w:tr>
      <w:tr w:rsidR="00D3793A" w:rsidRPr="00294850" w14:paraId="72429AB6" w14:textId="77777777" w:rsidTr="00967ADE">
        <w:trPr>
          <w:jc w:val="center"/>
        </w:trPr>
        <w:tc>
          <w:tcPr>
            <w:tcW w:w="6345" w:type="dxa"/>
            <w:shd w:val="clear" w:color="auto" w:fill="auto"/>
          </w:tcPr>
          <w:p w14:paraId="72429AB4" w14:textId="77777777" w:rsidR="00D3793A" w:rsidRPr="00294850" w:rsidRDefault="00D3793A" w:rsidP="00C32EB9">
            <w:pPr>
              <w:jc w:val="center"/>
              <w:rPr>
                <w:color w:val="FFFFFF" w:themeColor="background1" w:themeTint="33"/>
              </w:rPr>
            </w:pPr>
          </w:p>
        </w:tc>
        <w:tc>
          <w:tcPr>
            <w:tcW w:w="2943" w:type="dxa"/>
            <w:shd w:val="clear" w:color="auto" w:fill="auto"/>
          </w:tcPr>
          <w:p w14:paraId="72429AB5" w14:textId="77777777" w:rsidR="00D3793A" w:rsidRPr="00294850" w:rsidRDefault="00D3793A" w:rsidP="00967ADE">
            <w:pPr>
              <w:jc w:val="center"/>
            </w:pPr>
          </w:p>
        </w:tc>
      </w:tr>
      <w:tr w:rsidR="00D3793A" w:rsidRPr="00294850" w14:paraId="72429AB9" w14:textId="77777777" w:rsidTr="00967ADE">
        <w:trPr>
          <w:jc w:val="center"/>
        </w:trPr>
        <w:tc>
          <w:tcPr>
            <w:tcW w:w="6345" w:type="dxa"/>
            <w:shd w:val="clear" w:color="auto" w:fill="auto"/>
          </w:tcPr>
          <w:p w14:paraId="72429AB7" w14:textId="77777777" w:rsidR="00D3793A" w:rsidRPr="00294850" w:rsidRDefault="00D3793A" w:rsidP="00C32EB9">
            <w:pPr>
              <w:jc w:val="center"/>
              <w:rPr>
                <w:color w:val="FFFFFF" w:themeColor="background1" w:themeTint="33"/>
              </w:rPr>
            </w:pPr>
          </w:p>
        </w:tc>
        <w:tc>
          <w:tcPr>
            <w:tcW w:w="2943" w:type="dxa"/>
            <w:shd w:val="clear" w:color="auto" w:fill="auto"/>
          </w:tcPr>
          <w:p w14:paraId="72429AB8" w14:textId="77777777" w:rsidR="00D3793A" w:rsidRPr="00294850" w:rsidRDefault="00D3793A" w:rsidP="00967ADE">
            <w:pPr>
              <w:jc w:val="center"/>
            </w:pPr>
          </w:p>
        </w:tc>
      </w:tr>
      <w:tr w:rsidR="00D3793A" w:rsidRPr="00294850" w14:paraId="72429ABC" w14:textId="77777777" w:rsidTr="00967ADE">
        <w:trPr>
          <w:jc w:val="center"/>
        </w:trPr>
        <w:tc>
          <w:tcPr>
            <w:tcW w:w="6345" w:type="dxa"/>
            <w:shd w:val="clear" w:color="auto" w:fill="auto"/>
          </w:tcPr>
          <w:p w14:paraId="72429ABA" w14:textId="77777777" w:rsidR="00D3793A" w:rsidRPr="00294850" w:rsidRDefault="00D3793A" w:rsidP="00C32EB9">
            <w:pPr>
              <w:jc w:val="center"/>
              <w:rPr>
                <w:color w:val="FFFFFF" w:themeColor="background1" w:themeTint="33"/>
              </w:rPr>
            </w:pPr>
          </w:p>
        </w:tc>
        <w:tc>
          <w:tcPr>
            <w:tcW w:w="2943" w:type="dxa"/>
            <w:shd w:val="clear" w:color="auto" w:fill="auto"/>
          </w:tcPr>
          <w:p w14:paraId="72429ABB" w14:textId="77777777" w:rsidR="00D3793A" w:rsidRPr="00294850" w:rsidRDefault="00D3793A" w:rsidP="00967ADE">
            <w:pPr>
              <w:jc w:val="center"/>
            </w:pPr>
          </w:p>
        </w:tc>
      </w:tr>
      <w:tr w:rsidR="00D3793A" w:rsidRPr="00294850" w14:paraId="72429ABF" w14:textId="77777777" w:rsidTr="00967ADE">
        <w:trPr>
          <w:jc w:val="center"/>
        </w:trPr>
        <w:tc>
          <w:tcPr>
            <w:tcW w:w="6345" w:type="dxa"/>
            <w:shd w:val="clear" w:color="auto" w:fill="auto"/>
          </w:tcPr>
          <w:p w14:paraId="72429ABD" w14:textId="77777777" w:rsidR="00D3793A" w:rsidRPr="00294850" w:rsidRDefault="00D3793A" w:rsidP="00C32EB9">
            <w:pPr>
              <w:jc w:val="center"/>
              <w:rPr>
                <w:color w:val="FFFFFF" w:themeColor="background1" w:themeTint="33"/>
              </w:rPr>
            </w:pPr>
          </w:p>
        </w:tc>
        <w:tc>
          <w:tcPr>
            <w:tcW w:w="2943" w:type="dxa"/>
            <w:shd w:val="clear" w:color="auto" w:fill="auto"/>
          </w:tcPr>
          <w:p w14:paraId="72429ABE" w14:textId="77777777" w:rsidR="00D3793A" w:rsidRPr="00294850" w:rsidRDefault="00D3793A" w:rsidP="00967ADE">
            <w:pPr>
              <w:jc w:val="center"/>
            </w:pPr>
          </w:p>
        </w:tc>
      </w:tr>
      <w:tr w:rsidR="00D3793A" w:rsidRPr="00294850" w14:paraId="72429AC2" w14:textId="77777777" w:rsidTr="00967ADE">
        <w:trPr>
          <w:jc w:val="center"/>
        </w:trPr>
        <w:tc>
          <w:tcPr>
            <w:tcW w:w="6345" w:type="dxa"/>
            <w:shd w:val="clear" w:color="auto" w:fill="auto"/>
          </w:tcPr>
          <w:p w14:paraId="72429AC0" w14:textId="77777777" w:rsidR="00D3793A" w:rsidRPr="00294850" w:rsidRDefault="00D3793A" w:rsidP="00C32EB9">
            <w:pPr>
              <w:jc w:val="center"/>
              <w:rPr>
                <w:color w:val="FFFFFF" w:themeColor="background1" w:themeTint="33"/>
              </w:rPr>
            </w:pPr>
          </w:p>
        </w:tc>
        <w:tc>
          <w:tcPr>
            <w:tcW w:w="2943" w:type="dxa"/>
            <w:shd w:val="clear" w:color="auto" w:fill="auto"/>
          </w:tcPr>
          <w:p w14:paraId="72429AC1" w14:textId="77777777" w:rsidR="00D3793A" w:rsidRPr="00294850" w:rsidRDefault="00D3793A" w:rsidP="00967ADE">
            <w:pPr>
              <w:jc w:val="center"/>
            </w:pPr>
          </w:p>
        </w:tc>
      </w:tr>
      <w:tr w:rsidR="00D3793A" w:rsidRPr="00294850" w14:paraId="72429AC5" w14:textId="77777777" w:rsidTr="00967ADE">
        <w:trPr>
          <w:jc w:val="center"/>
        </w:trPr>
        <w:tc>
          <w:tcPr>
            <w:tcW w:w="6345" w:type="dxa"/>
            <w:shd w:val="clear" w:color="auto" w:fill="auto"/>
          </w:tcPr>
          <w:p w14:paraId="72429AC3" w14:textId="77777777" w:rsidR="00D3793A" w:rsidRPr="00294850" w:rsidRDefault="00D3793A" w:rsidP="00C32EB9">
            <w:pPr>
              <w:jc w:val="center"/>
              <w:rPr>
                <w:color w:val="FFFFFF" w:themeColor="background1" w:themeTint="33"/>
              </w:rPr>
            </w:pPr>
          </w:p>
        </w:tc>
        <w:tc>
          <w:tcPr>
            <w:tcW w:w="2943" w:type="dxa"/>
            <w:shd w:val="clear" w:color="auto" w:fill="auto"/>
          </w:tcPr>
          <w:p w14:paraId="72429AC4" w14:textId="77777777" w:rsidR="00D3793A" w:rsidRPr="00294850" w:rsidRDefault="00D3793A" w:rsidP="00967ADE">
            <w:pPr>
              <w:jc w:val="center"/>
            </w:pPr>
          </w:p>
        </w:tc>
      </w:tr>
      <w:tr w:rsidR="00D3793A" w:rsidRPr="00294850" w14:paraId="72429AC8" w14:textId="77777777" w:rsidTr="00967ADE">
        <w:trPr>
          <w:jc w:val="center"/>
        </w:trPr>
        <w:tc>
          <w:tcPr>
            <w:tcW w:w="6345" w:type="dxa"/>
            <w:shd w:val="clear" w:color="auto" w:fill="auto"/>
          </w:tcPr>
          <w:p w14:paraId="72429AC6" w14:textId="77777777" w:rsidR="00D3793A" w:rsidRPr="00294850" w:rsidRDefault="00D3793A" w:rsidP="00C32EB9">
            <w:pPr>
              <w:jc w:val="center"/>
              <w:rPr>
                <w:color w:val="FFFFFF" w:themeColor="background1" w:themeTint="33"/>
              </w:rPr>
            </w:pPr>
          </w:p>
        </w:tc>
        <w:tc>
          <w:tcPr>
            <w:tcW w:w="2943" w:type="dxa"/>
            <w:shd w:val="clear" w:color="auto" w:fill="auto"/>
          </w:tcPr>
          <w:p w14:paraId="72429AC7" w14:textId="77777777" w:rsidR="00D3793A" w:rsidRPr="00294850" w:rsidRDefault="00D3793A" w:rsidP="00967ADE">
            <w:pPr>
              <w:jc w:val="center"/>
            </w:pPr>
          </w:p>
        </w:tc>
      </w:tr>
      <w:tr w:rsidR="00D3793A" w:rsidRPr="00294850" w14:paraId="72429ACB" w14:textId="77777777" w:rsidTr="00967ADE">
        <w:trPr>
          <w:jc w:val="center"/>
        </w:trPr>
        <w:tc>
          <w:tcPr>
            <w:tcW w:w="6345" w:type="dxa"/>
            <w:shd w:val="clear" w:color="auto" w:fill="auto"/>
          </w:tcPr>
          <w:p w14:paraId="72429AC9" w14:textId="77777777" w:rsidR="00D3793A" w:rsidRPr="00294850" w:rsidRDefault="00D3793A" w:rsidP="00C32EB9">
            <w:pPr>
              <w:jc w:val="center"/>
              <w:rPr>
                <w:color w:val="FFFFFF" w:themeColor="background1" w:themeTint="33"/>
              </w:rPr>
            </w:pPr>
          </w:p>
        </w:tc>
        <w:tc>
          <w:tcPr>
            <w:tcW w:w="2943" w:type="dxa"/>
            <w:shd w:val="clear" w:color="auto" w:fill="auto"/>
          </w:tcPr>
          <w:p w14:paraId="72429ACA" w14:textId="77777777" w:rsidR="00D3793A" w:rsidRPr="00294850" w:rsidRDefault="00D3793A" w:rsidP="00967ADE">
            <w:pPr>
              <w:jc w:val="center"/>
            </w:pPr>
          </w:p>
        </w:tc>
      </w:tr>
      <w:tr w:rsidR="00967ADE" w:rsidRPr="00294850" w14:paraId="72429ACE" w14:textId="77777777" w:rsidTr="00C0226C">
        <w:trPr>
          <w:trHeight w:val="3007"/>
          <w:jc w:val="center"/>
        </w:trPr>
        <w:tc>
          <w:tcPr>
            <w:tcW w:w="6345" w:type="dxa"/>
            <w:shd w:val="clear" w:color="auto" w:fill="auto"/>
            <w:vAlign w:val="center"/>
          </w:tcPr>
          <w:p w14:paraId="72429ACC" w14:textId="65E98301" w:rsidR="00967ADE" w:rsidRPr="001073F6" w:rsidRDefault="00253910" w:rsidP="009B6A08">
            <w:pPr>
              <w:jc w:val="right"/>
              <w:rPr>
                <w:rFonts w:cs="Segoe UI"/>
                <w:b/>
                <w:i/>
                <w:color w:val="004990"/>
                <w:sz w:val="38"/>
              </w:rPr>
            </w:pPr>
            <w:r>
              <w:rPr>
                <w:rFonts w:cs="Segoe UI"/>
                <w:b/>
                <w:i/>
                <w:color w:val="004990"/>
                <w:sz w:val="50"/>
              </w:rPr>
              <w:t>Zorgplatform checklist voor digitale zorg applicaties</w:t>
            </w:r>
          </w:p>
        </w:tc>
        <w:tc>
          <w:tcPr>
            <w:tcW w:w="2943" w:type="dxa"/>
            <w:shd w:val="clear" w:color="auto" w:fill="auto"/>
            <w:vAlign w:val="center"/>
          </w:tcPr>
          <w:p w14:paraId="72429ACD" w14:textId="77777777" w:rsidR="00967ADE" w:rsidRPr="00294850" w:rsidRDefault="00967ADE" w:rsidP="00967ADE">
            <w:pPr>
              <w:jc w:val="center"/>
            </w:pPr>
            <w:r w:rsidRPr="00294850">
              <w:rPr>
                <w:rFonts w:cs="Segoe UI"/>
                <w:noProof/>
              </w:rPr>
              <w:drawing>
                <wp:inline distT="0" distB="0" distL="0" distR="0" wp14:anchorId="72429BD2" wp14:editId="72429BD3">
                  <wp:extent cx="1628603" cy="1620000"/>
                  <wp:effectExtent l="0" t="0" r="0" b="0"/>
                  <wp:docPr id="6" name="Afbeelding 6" descr="CS_HiX rgb - beeldmerk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52" descr="CS_HiX rgb - beeldmerk (6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28603" cy="1620000"/>
                          </a:xfrm>
                          <a:prstGeom prst="rect">
                            <a:avLst/>
                          </a:prstGeom>
                          <a:noFill/>
                          <a:ln>
                            <a:noFill/>
                          </a:ln>
                        </pic:spPr>
                      </pic:pic>
                    </a:graphicData>
                  </a:graphic>
                </wp:inline>
              </w:drawing>
            </w:r>
          </w:p>
        </w:tc>
      </w:tr>
      <w:tr w:rsidR="00967ADE" w:rsidRPr="00294850" w14:paraId="72429AD1" w14:textId="77777777" w:rsidTr="00967ADE">
        <w:trPr>
          <w:jc w:val="center"/>
        </w:trPr>
        <w:tc>
          <w:tcPr>
            <w:tcW w:w="6345" w:type="dxa"/>
            <w:shd w:val="clear" w:color="auto" w:fill="auto"/>
          </w:tcPr>
          <w:p w14:paraId="72429ACF" w14:textId="77777777" w:rsidR="00967ADE" w:rsidRPr="00294850" w:rsidRDefault="00967ADE" w:rsidP="00C32EB9">
            <w:pPr>
              <w:jc w:val="center"/>
              <w:rPr>
                <w:color w:val="FFFFFF" w:themeColor="background1" w:themeTint="33"/>
              </w:rPr>
            </w:pPr>
          </w:p>
        </w:tc>
        <w:tc>
          <w:tcPr>
            <w:tcW w:w="2943" w:type="dxa"/>
            <w:shd w:val="clear" w:color="auto" w:fill="auto"/>
          </w:tcPr>
          <w:p w14:paraId="72429AD0" w14:textId="7D43CD1E" w:rsidR="00967ADE" w:rsidRPr="00294850" w:rsidRDefault="00967ADE" w:rsidP="00253910">
            <w:pPr>
              <w:tabs>
                <w:tab w:val="center" w:pos="1440"/>
                <w:tab w:val="right" w:pos="2880"/>
              </w:tabs>
            </w:pPr>
          </w:p>
        </w:tc>
      </w:tr>
      <w:tr w:rsidR="00967ADE" w:rsidRPr="00294850" w14:paraId="72429AD4" w14:textId="77777777" w:rsidTr="00967ADE">
        <w:trPr>
          <w:jc w:val="center"/>
        </w:trPr>
        <w:tc>
          <w:tcPr>
            <w:tcW w:w="6345" w:type="dxa"/>
            <w:shd w:val="clear" w:color="auto" w:fill="auto"/>
          </w:tcPr>
          <w:p w14:paraId="72429AD2" w14:textId="77777777" w:rsidR="00967ADE" w:rsidRPr="00294850" w:rsidRDefault="00967ADE" w:rsidP="00B310B2">
            <w:pPr>
              <w:jc w:val="center"/>
              <w:rPr>
                <w:color w:val="FFFFFF" w:themeColor="background1" w:themeTint="33"/>
              </w:rPr>
            </w:pPr>
          </w:p>
        </w:tc>
        <w:tc>
          <w:tcPr>
            <w:tcW w:w="2943" w:type="dxa"/>
            <w:shd w:val="clear" w:color="auto" w:fill="auto"/>
          </w:tcPr>
          <w:p w14:paraId="72429AD3" w14:textId="77777777" w:rsidR="00967ADE" w:rsidRPr="00294850" w:rsidRDefault="00967ADE" w:rsidP="00967ADE">
            <w:pPr>
              <w:jc w:val="center"/>
            </w:pPr>
          </w:p>
        </w:tc>
      </w:tr>
      <w:tr w:rsidR="00967ADE" w:rsidRPr="00294850" w14:paraId="72429AD7" w14:textId="77777777" w:rsidTr="00967ADE">
        <w:trPr>
          <w:jc w:val="center"/>
        </w:trPr>
        <w:tc>
          <w:tcPr>
            <w:tcW w:w="6345" w:type="dxa"/>
            <w:shd w:val="clear" w:color="auto" w:fill="auto"/>
          </w:tcPr>
          <w:p w14:paraId="72429AD5" w14:textId="77777777" w:rsidR="00967ADE" w:rsidRPr="00294850" w:rsidRDefault="00967ADE" w:rsidP="00B310B2">
            <w:pPr>
              <w:jc w:val="center"/>
              <w:rPr>
                <w:color w:val="FFFFFF" w:themeColor="background1" w:themeTint="33"/>
              </w:rPr>
            </w:pPr>
          </w:p>
        </w:tc>
        <w:tc>
          <w:tcPr>
            <w:tcW w:w="2943" w:type="dxa"/>
            <w:shd w:val="clear" w:color="auto" w:fill="auto"/>
          </w:tcPr>
          <w:p w14:paraId="72429AD6" w14:textId="77777777" w:rsidR="00967ADE" w:rsidRPr="00294850" w:rsidRDefault="00967ADE" w:rsidP="00967ADE">
            <w:pPr>
              <w:jc w:val="center"/>
            </w:pPr>
          </w:p>
        </w:tc>
      </w:tr>
      <w:tr w:rsidR="00967ADE" w:rsidRPr="00294850" w14:paraId="72429ADA" w14:textId="77777777" w:rsidTr="00967ADE">
        <w:trPr>
          <w:jc w:val="center"/>
        </w:trPr>
        <w:tc>
          <w:tcPr>
            <w:tcW w:w="6345" w:type="dxa"/>
            <w:shd w:val="clear" w:color="auto" w:fill="auto"/>
          </w:tcPr>
          <w:p w14:paraId="72429AD8" w14:textId="77777777" w:rsidR="00967ADE" w:rsidRPr="00294850" w:rsidRDefault="00967ADE" w:rsidP="00B310B2">
            <w:pPr>
              <w:jc w:val="center"/>
              <w:rPr>
                <w:color w:val="FFFFFF" w:themeColor="background1" w:themeTint="33"/>
              </w:rPr>
            </w:pPr>
          </w:p>
        </w:tc>
        <w:tc>
          <w:tcPr>
            <w:tcW w:w="2943" w:type="dxa"/>
            <w:shd w:val="clear" w:color="auto" w:fill="auto"/>
          </w:tcPr>
          <w:p w14:paraId="72429AD9" w14:textId="77777777" w:rsidR="00967ADE" w:rsidRPr="00294850" w:rsidRDefault="00967ADE" w:rsidP="00967ADE">
            <w:pPr>
              <w:jc w:val="center"/>
            </w:pPr>
          </w:p>
        </w:tc>
      </w:tr>
      <w:tr w:rsidR="00967ADE" w:rsidRPr="00294850" w14:paraId="72429ADD" w14:textId="77777777" w:rsidTr="00967ADE">
        <w:trPr>
          <w:jc w:val="center"/>
        </w:trPr>
        <w:tc>
          <w:tcPr>
            <w:tcW w:w="6345" w:type="dxa"/>
            <w:shd w:val="clear" w:color="auto" w:fill="auto"/>
          </w:tcPr>
          <w:p w14:paraId="72429ADB" w14:textId="77777777" w:rsidR="00967ADE" w:rsidRPr="00294850" w:rsidRDefault="00967ADE" w:rsidP="00B310B2">
            <w:pPr>
              <w:jc w:val="center"/>
              <w:rPr>
                <w:color w:val="FFFFFF" w:themeColor="background1" w:themeTint="33"/>
              </w:rPr>
            </w:pPr>
          </w:p>
        </w:tc>
        <w:tc>
          <w:tcPr>
            <w:tcW w:w="2943" w:type="dxa"/>
            <w:shd w:val="clear" w:color="auto" w:fill="auto"/>
          </w:tcPr>
          <w:p w14:paraId="72429ADC" w14:textId="77777777" w:rsidR="00967ADE" w:rsidRPr="00294850" w:rsidRDefault="00967ADE" w:rsidP="00967ADE">
            <w:pPr>
              <w:jc w:val="center"/>
            </w:pPr>
          </w:p>
        </w:tc>
      </w:tr>
      <w:tr w:rsidR="00967ADE" w:rsidRPr="00294850" w14:paraId="72429AE0" w14:textId="77777777" w:rsidTr="00967ADE">
        <w:trPr>
          <w:jc w:val="center"/>
        </w:trPr>
        <w:tc>
          <w:tcPr>
            <w:tcW w:w="6345" w:type="dxa"/>
            <w:shd w:val="clear" w:color="auto" w:fill="auto"/>
          </w:tcPr>
          <w:p w14:paraId="72429ADE" w14:textId="77777777" w:rsidR="00967ADE" w:rsidRPr="00294850" w:rsidRDefault="00967ADE" w:rsidP="00C32EB9">
            <w:pPr>
              <w:jc w:val="center"/>
              <w:rPr>
                <w:color w:val="FFFFFF" w:themeColor="background1" w:themeTint="33"/>
              </w:rPr>
            </w:pPr>
          </w:p>
        </w:tc>
        <w:tc>
          <w:tcPr>
            <w:tcW w:w="2943" w:type="dxa"/>
            <w:shd w:val="clear" w:color="auto" w:fill="auto"/>
          </w:tcPr>
          <w:p w14:paraId="72429ADF" w14:textId="77777777" w:rsidR="00967ADE" w:rsidRPr="00294850" w:rsidRDefault="00967ADE" w:rsidP="00967ADE">
            <w:pPr>
              <w:jc w:val="center"/>
            </w:pPr>
          </w:p>
        </w:tc>
      </w:tr>
      <w:tr w:rsidR="00967ADE" w:rsidRPr="00294850" w14:paraId="72429AE3" w14:textId="77777777" w:rsidTr="00967ADE">
        <w:trPr>
          <w:jc w:val="center"/>
        </w:trPr>
        <w:tc>
          <w:tcPr>
            <w:tcW w:w="6345" w:type="dxa"/>
            <w:shd w:val="clear" w:color="auto" w:fill="auto"/>
          </w:tcPr>
          <w:p w14:paraId="72429AE1" w14:textId="77777777" w:rsidR="00967ADE" w:rsidRPr="00294850" w:rsidRDefault="00967ADE" w:rsidP="00C32EB9">
            <w:pPr>
              <w:jc w:val="center"/>
              <w:rPr>
                <w:color w:val="FFFFFF" w:themeColor="background1" w:themeTint="33"/>
              </w:rPr>
            </w:pPr>
          </w:p>
        </w:tc>
        <w:tc>
          <w:tcPr>
            <w:tcW w:w="2943" w:type="dxa"/>
            <w:shd w:val="clear" w:color="auto" w:fill="auto"/>
          </w:tcPr>
          <w:p w14:paraId="72429AE2" w14:textId="77777777" w:rsidR="00967ADE" w:rsidRPr="00294850" w:rsidRDefault="00967ADE" w:rsidP="00967ADE">
            <w:pPr>
              <w:jc w:val="center"/>
            </w:pPr>
          </w:p>
        </w:tc>
      </w:tr>
      <w:tr w:rsidR="00967ADE" w:rsidRPr="00294850" w14:paraId="72429AE6" w14:textId="77777777" w:rsidTr="00967ADE">
        <w:trPr>
          <w:jc w:val="center"/>
        </w:trPr>
        <w:tc>
          <w:tcPr>
            <w:tcW w:w="6345" w:type="dxa"/>
            <w:shd w:val="clear" w:color="auto" w:fill="auto"/>
          </w:tcPr>
          <w:p w14:paraId="72429AE4" w14:textId="77777777" w:rsidR="00967ADE" w:rsidRPr="00294850" w:rsidRDefault="00967ADE" w:rsidP="00C32EB9">
            <w:pPr>
              <w:jc w:val="center"/>
              <w:rPr>
                <w:color w:val="FFFFFF" w:themeColor="background1" w:themeTint="33"/>
              </w:rPr>
            </w:pPr>
          </w:p>
        </w:tc>
        <w:tc>
          <w:tcPr>
            <w:tcW w:w="2943" w:type="dxa"/>
            <w:shd w:val="clear" w:color="auto" w:fill="auto"/>
          </w:tcPr>
          <w:p w14:paraId="72429AE5" w14:textId="77777777" w:rsidR="00967ADE" w:rsidRPr="00294850" w:rsidRDefault="00967ADE" w:rsidP="00967ADE">
            <w:pPr>
              <w:jc w:val="center"/>
            </w:pPr>
          </w:p>
        </w:tc>
      </w:tr>
      <w:tr w:rsidR="00967ADE" w:rsidRPr="00294850" w14:paraId="72429AE9" w14:textId="77777777" w:rsidTr="00967ADE">
        <w:trPr>
          <w:jc w:val="center"/>
        </w:trPr>
        <w:tc>
          <w:tcPr>
            <w:tcW w:w="6345" w:type="dxa"/>
            <w:shd w:val="clear" w:color="auto" w:fill="auto"/>
          </w:tcPr>
          <w:p w14:paraId="72429AE7" w14:textId="77777777" w:rsidR="00967ADE" w:rsidRPr="00294850" w:rsidRDefault="00967ADE" w:rsidP="00C32EB9">
            <w:pPr>
              <w:jc w:val="center"/>
              <w:rPr>
                <w:color w:val="FFFFFF" w:themeColor="background1" w:themeTint="33"/>
              </w:rPr>
            </w:pPr>
          </w:p>
        </w:tc>
        <w:tc>
          <w:tcPr>
            <w:tcW w:w="2943" w:type="dxa"/>
            <w:shd w:val="clear" w:color="auto" w:fill="auto"/>
          </w:tcPr>
          <w:p w14:paraId="72429AE8" w14:textId="77777777" w:rsidR="00967ADE" w:rsidRPr="00294850" w:rsidRDefault="00967ADE" w:rsidP="00967ADE">
            <w:pPr>
              <w:jc w:val="center"/>
            </w:pPr>
          </w:p>
        </w:tc>
      </w:tr>
      <w:tr w:rsidR="00967ADE" w:rsidRPr="00294850" w14:paraId="72429AEC" w14:textId="77777777" w:rsidTr="00967ADE">
        <w:trPr>
          <w:jc w:val="center"/>
        </w:trPr>
        <w:tc>
          <w:tcPr>
            <w:tcW w:w="6345" w:type="dxa"/>
            <w:shd w:val="clear" w:color="auto" w:fill="auto"/>
          </w:tcPr>
          <w:p w14:paraId="72429AEA" w14:textId="77777777" w:rsidR="00967ADE" w:rsidRPr="00294850" w:rsidRDefault="00967ADE" w:rsidP="00C32EB9">
            <w:pPr>
              <w:jc w:val="center"/>
              <w:rPr>
                <w:color w:val="FFFFFF" w:themeColor="background1" w:themeTint="33"/>
              </w:rPr>
            </w:pPr>
          </w:p>
        </w:tc>
        <w:tc>
          <w:tcPr>
            <w:tcW w:w="2943" w:type="dxa"/>
            <w:shd w:val="clear" w:color="auto" w:fill="auto"/>
          </w:tcPr>
          <w:p w14:paraId="72429AEB" w14:textId="77777777" w:rsidR="00967ADE" w:rsidRPr="00294850" w:rsidRDefault="00967ADE" w:rsidP="00967ADE">
            <w:pPr>
              <w:jc w:val="center"/>
            </w:pPr>
          </w:p>
        </w:tc>
      </w:tr>
      <w:tr w:rsidR="00967ADE" w:rsidRPr="00294850" w14:paraId="72429AEF" w14:textId="77777777" w:rsidTr="00967ADE">
        <w:trPr>
          <w:jc w:val="center"/>
        </w:trPr>
        <w:tc>
          <w:tcPr>
            <w:tcW w:w="6345" w:type="dxa"/>
            <w:shd w:val="clear" w:color="auto" w:fill="auto"/>
          </w:tcPr>
          <w:p w14:paraId="72429AED" w14:textId="77777777" w:rsidR="00967ADE" w:rsidRPr="00294850" w:rsidRDefault="00967ADE" w:rsidP="00C32EB9">
            <w:pPr>
              <w:jc w:val="center"/>
              <w:rPr>
                <w:color w:val="FFFFFF" w:themeColor="background1" w:themeTint="33"/>
              </w:rPr>
            </w:pPr>
          </w:p>
        </w:tc>
        <w:tc>
          <w:tcPr>
            <w:tcW w:w="2943" w:type="dxa"/>
            <w:shd w:val="clear" w:color="auto" w:fill="auto"/>
          </w:tcPr>
          <w:p w14:paraId="72429AEE" w14:textId="77777777" w:rsidR="00967ADE" w:rsidRPr="00294850" w:rsidRDefault="00967ADE" w:rsidP="00967ADE">
            <w:pPr>
              <w:jc w:val="center"/>
            </w:pPr>
          </w:p>
        </w:tc>
      </w:tr>
      <w:tr w:rsidR="00967ADE" w:rsidRPr="00294850" w14:paraId="72429AF2" w14:textId="77777777" w:rsidTr="00967ADE">
        <w:trPr>
          <w:jc w:val="center"/>
        </w:trPr>
        <w:tc>
          <w:tcPr>
            <w:tcW w:w="6345" w:type="dxa"/>
            <w:shd w:val="clear" w:color="auto" w:fill="auto"/>
          </w:tcPr>
          <w:p w14:paraId="72429AF0" w14:textId="77777777" w:rsidR="00967ADE" w:rsidRPr="00294850" w:rsidRDefault="00967ADE" w:rsidP="00C32EB9">
            <w:pPr>
              <w:jc w:val="center"/>
              <w:rPr>
                <w:color w:val="FFFFFF" w:themeColor="background1" w:themeTint="33"/>
              </w:rPr>
            </w:pPr>
          </w:p>
        </w:tc>
        <w:tc>
          <w:tcPr>
            <w:tcW w:w="2943" w:type="dxa"/>
            <w:shd w:val="clear" w:color="auto" w:fill="auto"/>
          </w:tcPr>
          <w:p w14:paraId="72429AF1" w14:textId="77777777" w:rsidR="00967ADE" w:rsidRPr="00294850" w:rsidRDefault="00967ADE" w:rsidP="00967ADE">
            <w:pPr>
              <w:jc w:val="center"/>
            </w:pPr>
          </w:p>
        </w:tc>
      </w:tr>
      <w:tr w:rsidR="00967ADE" w:rsidRPr="00294850" w14:paraId="72429AF5" w14:textId="77777777" w:rsidTr="00967ADE">
        <w:trPr>
          <w:jc w:val="center"/>
        </w:trPr>
        <w:tc>
          <w:tcPr>
            <w:tcW w:w="6345" w:type="dxa"/>
            <w:shd w:val="clear" w:color="auto" w:fill="auto"/>
          </w:tcPr>
          <w:p w14:paraId="72429AF3" w14:textId="77777777" w:rsidR="00967ADE" w:rsidRPr="00294850" w:rsidRDefault="00967ADE" w:rsidP="00C32EB9">
            <w:pPr>
              <w:jc w:val="center"/>
              <w:rPr>
                <w:color w:val="FFFFFF" w:themeColor="background1" w:themeTint="33"/>
              </w:rPr>
            </w:pPr>
          </w:p>
        </w:tc>
        <w:tc>
          <w:tcPr>
            <w:tcW w:w="2943" w:type="dxa"/>
            <w:shd w:val="clear" w:color="auto" w:fill="auto"/>
          </w:tcPr>
          <w:p w14:paraId="72429AF4" w14:textId="77777777" w:rsidR="00967ADE" w:rsidRPr="00294850" w:rsidRDefault="00967ADE" w:rsidP="00967ADE">
            <w:pPr>
              <w:jc w:val="center"/>
            </w:pPr>
          </w:p>
        </w:tc>
      </w:tr>
      <w:tr w:rsidR="00967ADE" w:rsidRPr="00294850" w14:paraId="72429AF8" w14:textId="77777777" w:rsidTr="00967ADE">
        <w:trPr>
          <w:jc w:val="center"/>
        </w:trPr>
        <w:tc>
          <w:tcPr>
            <w:tcW w:w="6345" w:type="dxa"/>
            <w:shd w:val="clear" w:color="auto" w:fill="auto"/>
          </w:tcPr>
          <w:p w14:paraId="72429AF6" w14:textId="77777777" w:rsidR="00967ADE" w:rsidRPr="00294850" w:rsidRDefault="00967ADE" w:rsidP="00C32EB9">
            <w:pPr>
              <w:jc w:val="center"/>
              <w:rPr>
                <w:color w:val="FFFFFF" w:themeColor="background1" w:themeTint="33"/>
              </w:rPr>
            </w:pPr>
          </w:p>
        </w:tc>
        <w:tc>
          <w:tcPr>
            <w:tcW w:w="2943" w:type="dxa"/>
            <w:shd w:val="clear" w:color="auto" w:fill="auto"/>
          </w:tcPr>
          <w:p w14:paraId="72429AF7" w14:textId="77777777" w:rsidR="00967ADE" w:rsidRPr="00294850" w:rsidRDefault="00967ADE" w:rsidP="00967ADE">
            <w:pPr>
              <w:jc w:val="center"/>
            </w:pPr>
          </w:p>
        </w:tc>
      </w:tr>
      <w:tr w:rsidR="00967ADE" w:rsidRPr="00294850" w14:paraId="72429AFB" w14:textId="77777777" w:rsidTr="00967ADE">
        <w:trPr>
          <w:jc w:val="center"/>
        </w:trPr>
        <w:tc>
          <w:tcPr>
            <w:tcW w:w="6345" w:type="dxa"/>
            <w:shd w:val="clear" w:color="auto" w:fill="auto"/>
          </w:tcPr>
          <w:p w14:paraId="72429AF9" w14:textId="77777777" w:rsidR="00967ADE" w:rsidRPr="00294850" w:rsidRDefault="00967ADE" w:rsidP="00C32EB9">
            <w:pPr>
              <w:jc w:val="center"/>
              <w:rPr>
                <w:color w:val="FFFFFF" w:themeColor="background1" w:themeTint="33"/>
              </w:rPr>
            </w:pPr>
          </w:p>
        </w:tc>
        <w:tc>
          <w:tcPr>
            <w:tcW w:w="2943" w:type="dxa"/>
            <w:shd w:val="clear" w:color="auto" w:fill="auto"/>
          </w:tcPr>
          <w:p w14:paraId="72429AFA" w14:textId="77777777" w:rsidR="00967ADE" w:rsidRPr="00294850" w:rsidRDefault="00967ADE" w:rsidP="00967ADE">
            <w:pPr>
              <w:jc w:val="center"/>
            </w:pPr>
          </w:p>
        </w:tc>
      </w:tr>
      <w:tr w:rsidR="00967ADE" w:rsidRPr="00294850" w14:paraId="72429AFE" w14:textId="77777777" w:rsidTr="00967ADE">
        <w:trPr>
          <w:jc w:val="center"/>
        </w:trPr>
        <w:tc>
          <w:tcPr>
            <w:tcW w:w="6345" w:type="dxa"/>
            <w:shd w:val="clear" w:color="auto" w:fill="auto"/>
          </w:tcPr>
          <w:p w14:paraId="72429AFC" w14:textId="77777777" w:rsidR="00967ADE" w:rsidRPr="00294850" w:rsidRDefault="00967ADE" w:rsidP="00C32EB9">
            <w:pPr>
              <w:jc w:val="center"/>
              <w:rPr>
                <w:color w:val="FFFFFF" w:themeColor="background1" w:themeTint="33"/>
              </w:rPr>
            </w:pPr>
          </w:p>
        </w:tc>
        <w:tc>
          <w:tcPr>
            <w:tcW w:w="2943" w:type="dxa"/>
            <w:shd w:val="clear" w:color="auto" w:fill="auto"/>
          </w:tcPr>
          <w:p w14:paraId="72429AFD" w14:textId="77777777" w:rsidR="00967ADE" w:rsidRPr="00294850" w:rsidRDefault="00967ADE" w:rsidP="00967ADE">
            <w:pPr>
              <w:jc w:val="center"/>
            </w:pPr>
          </w:p>
        </w:tc>
      </w:tr>
      <w:tr w:rsidR="00967ADE" w:rsidRPr="00294850" w14:paraId="72429B01" w14:textId="77777777" w:rsidTr="00967ADE">
        <w:trPr>
          <w:jc w:val="center"/>
        </w:trPr>
        <w:tc>
          <w:tcPr>
            <w:tcW w:w="6345" w:type="dxa"/>
            <w:shd w:val="clear" w:color="auto" w:fill="auto"/>
          </w:tcPr>
          <w:p w14:paraId="72429AFF" w14:textId="77777777" w:rsidR="00967ADE" w:rsidRPr="00294850" w:rsidRDefault="00967ADE" w:rsidP="00C32EB9">
            <w:pPr>
              <w:jc w:val="center"/>
              <w:rPr>
                <w:color w:val="FFFFFF" w:themeColor="background1" w:themeTint="33"/>
              </w:rPr>
            </w:pPr>
          </w:p>
        </w:tc>
        <w:tc>
          <w:tcPr>
            <w:tcW w:w="2943" w:type="dxa"/>
            <w:shd w:val="clear" w:color="auto" w:fill="auto"/>
          </w:tcPr>
          <w:p w14:paraId="72429B00" w14:textId="77777777" w:rsidR="00967ADE" w:rsidRPr="00294850" w:rsidRDefault="00967ADE" w:rsidP="00967ADE">
            <w:pPr>
              <w:jc w:val="center"/>
            </w:pPr>
          </w:p>
        </w:tc>
      </w:tr>
      <w:tr w:rsidR="00967ADE" w:rsidRPr="00294850" w14:paraId="72429B04" w14:textId="77777777" w:rsidTr="00967ADE">
        <w:trPr>
          <w:jc w:val="center"/>
        </w:trPr>
        <w:tc>
          <w:tcPr>
            <w:tcW w:w="6345" w:type="dxa"/>
            <w:shd w:val="clear" w:color="auto" w:fill="auto"/>
          </w:tcPr>
          <w:p w14:paraId="72429B02" w14:textId="77777777" w:rsidR="00967ADE" w:rsidRPr="00294850" w:rsidRDefault="00967ADE" w:rsidP="00C32EB9">
            <w:pPr>
              <w:jc w:val="center"/>
              <w:rPr>
                <w:color w:val="FFFFFF" w:themeColor="background1" w:themeTint="33"/>
              </w:rPr>
            </w:pPr>
          </w:p>
        </w:tc>
        <w:tc>
          <w:tcPr>
            <w:tcW w:w="2943" w:type="dxa"/>
            <w:shd w:val="clear" w:color="auto" w:fill="auto"/>
          </w:tcPr>
          <w:p w14:paraId="72429B03" w14:textId="77777777" w:rsidR="00967ADE" w:rsidRPr="00294850" w:rsidRDefault="00967ADE" w:rsidP="00967ADE">
            <w:pPr>
              <w:jc w:val="center"/>
            </w:pPr>
          </w:p>
        </w:tc>
      </w:tr>
    </w:tbl>
    <w:p w14:paraId="72429B05" w14:textId="77777777" w:rsidR="00D3793A" w:rsidRDefault="00D3793A" w:rsidP="00D3793A">
      <w:pPr>
        <w:rPr>
          <w:rStyle w:val="csBlauw"/>
          <w:b/>
          <w:bCs/>
        </w:rPr>
      </w:pPr>
    </w:p>
    <w:sdt>
      <w:sdtPr>
        <w:rPr>
          <w:rStyle w:val="csBlauw"/>
          <w:b/>
          <w:bCs/>
        </w:rPr>
        <w:id w:val="-598099897"/>
        <w:docPartObj>
          <w:docPartGallery w:val="Cover Pages"/>
          <w:docPartUnique/>
        </w:docPartObj>
      </w:sdtPr>
      <w:sdtEndPr>
        <w:rPr>
          <w:rStyle w:val="Standaardalinea-lettertype"/>
          <w:b w:val="0"/>
          <w:bCs w:val="0"/>
          <w:color w:val="auto"/>
        </w:rPr>
      </w:sdtEndPr>
      <w:sdtContent>
        <w:p w14:paraId="72429B06" w14:textId="77777777" w:rsidR="008A300C" w:rsidRDefault="008A300C" w:rsidP="008A300C">
          <w:pPr>
            <w:rPr>
              <w:rStyle w:val="csBlauw"/>
              <w:b/>
              <w:bCs/>
            </w:rPr>
          </w:pPr>
        </w:p>
        <w:p w14:paraId="72429B07" w14:textId="77777777" w:rsidR="008A300C" w:rsidRDefault="008A300C" w:rsidP="008A300C">
          <w:pPr>
            <w:rPr>
              <w:rStyle w:val="csBlauw"/>
              <w:b/>
              <w:bCs/>
            </w:rPr>
          </w:pPr>
        </w:p>
        <w:p w14:paraId="72429B08" w14:textId="77777777" w:rsidR="008A300C" w:rsidRDefault="008A300C" w:rsidP="008A300C">
          <w:pPr>
            <w:rPr>
              <w:rStyle w:val="csBlauw"/>
              <w:b/>
              <w:bCs/>
            </w:rPr>
          </w:pPr>
        </w:p>
        <w:p w14:paraId="72429B09" w14:textId="77777777" w:rsidR="008A300C" w:rsidRDefault="008A300C" w:rsidP="008A300C">
          <w:pPr>
            <w:rPr>
              <w:rStyle w:val="csBlauw"/>
              <w:b/>
              <w:bCs/>
            </w:rPr>
          </w:pPr>
        </w:p>
        <w:p w14:paraId="72429B0A" w14:textId="77777777" w:rsidR="008A300C" w:rsidRDefault="008A300C" w:rsidP="008A300C">
          <w:pPr>
            <w:rPr>
              <w:rStyle w:val="csBlauw"/>
              <w:b/>
              <w:bCs/>
            </w:rPr>
          </w:pPr>
        </w:p>
        <w:p w14:paraId="72429B0B" w14:textId="77777777" w:rsidR="008A300C" w:rsidRDefault="008A300C" w:rsidP="008A300C">
          <w:pPr>
            <w:rPr>
              <w:rStyle w:val="csBlauw"/>
              <w:b/>
              <w:bCs/>
            </w:rPr>
          </w:pPr>
        </w:p>
        <w:p w14:paraId="72429B0C" w14:textId="77777777" w:rsidR="008A300C" w:rsidRDefault="008A300C" w:rsidP="008A300C">
          <w:pPr>
            <w:rPr>
              <w:rStyle w:val="csBlauw"/>
              <w:b/>
              <w:bCs/>
            </w:rPr>
          </w:pPr>
        </w:p>
        <w:p w14:paraId="72429B0D" w14:textId="77777777" w:rsidR="008A300C" w:rsidRDefault="008A300C" w:rsidP="008A300C">
          <w:pPr>
            <w:rPr>
              <w:rStyle w:val="csBlauw"/>
              <w:b/>
              <w:bCs/>
            </w:rPr>
          </w:pPr>
        </w:p>
        <w:p w14:paraId="72429B0E" w14:textId="77777777" w:rsidR="008A300C" w:rsidRDefault="008A300C" w:rsidP="008A300C">
          <w:pPr>
            <w:rPr>
              <w:rStyle w:val="csBlauw"/>
              <w:b/>
              <w:bCs/>
            </w:rPr>
          </w:pPr>
        </w:p>
        <w:p w14:paraId="72429B0F" w14:textId="77777777" w:rsidR="008A300C" w:rsidRDefault="008A300C" w:rsidP="008A300C">
          <w:pPr>
            <w:rPr>
              <w:rStyle w:val="csBlauw"/>
              <w:b/>
              <w:bCs/>
            </w:rPr>
          </w:pPr>
        </w:p>
        <w:p w14:paraId="72429B10" w14:textId="77777777" w:rsidR="008A300C" w:rsidRDefault="008A300C" w:rsidP="008A300C">
          <w:pPr>
            <w:rPr>
              <w:rStyle w:val="csBlauw"/>
              <w:b/>
              <w:bCs/>
            </w:rPr>
          </w:pPr>
        </w:p>
        <w:p w14:paraId="72429B11" w14:textId="77777777" w:rsidR="008A300C" w:rsidRDefault="008A300C" w:rsidP="008A300C">
          <w:pPr>
            <w:rPr>
              <w:rStyle w:val="csBlauw"/>
              <w:b/>
              <w:bCs/>
            </w:rPr>
          </w:pPr>
        </w:p>
        <w:p w14:paraId="72429B12" w14:textId="77777777" w:rsidR="008A300C" w:rsidRDefault="008A300C" w:rsidP="008A300C">
          <w:pPr>
            <w:rPr>
              <w:rStyle w:val="csBlauw"/>
              <w:b/>
              <w:bCs/>
            </w:rPr>
          </w:pPr>
        </w:p>
        <w:p w14:paraId="72429B13" w14:textId="77777777" w:rsidR="008A300C" w:rsidRDefault="008A300C" w:rsidP="008A300C">
          <w:pPr>
            <w:rPr>
              <w:rStyle w:val="csBlauw"/>
              <w:b/>
              <w:bCs/>
            </w:rPr>
          </w:pPr>
        </w:p>
        <w:p w14:paraId="72429B14" w14:textId="77777777" w:rsidR="008A300C" w:rsidRDefault="008A300C" w:rsidP="008A300C">
          <w:pPr>
            <w:rPr>
              <w:rStyle w:val="csBlauw"/>
              <w:b/>
              <w:bCs/>
            </w:rPr>
          </w:pPr>
        </w:p>
        <w:p w14:paraId="72429B15" w14:textId="77777777" w:rsidR="008A300C" w:rsidRDefault="008A300C" w:rsidP="008A300C">
          <w:pPr>
            <w:rPr>
              <w:rStyle w:val="csBlauw"/>
              <w:b/>
              <w:bCs/>
            </w:rPr>
          </w:pPr>
        </w:p>
        <w:p w14:paraId="72429B16" w14:textId="77777777" w:rsidR="008A300C" w:rsidRDefault="008A300C" w:rsidP="008A300C">
          <w:pPr>
            <w:rPr>
              <w:rStyle w:val="csBlauw"/>
              <w:b/>
              <w:bCs/>
            </w:rPr>
          </w:pPr>
        </w:p>
        <w:p w14:paraId="72429B17" w14:textId="77777777" w:rsidR="008A300C" w:rsidRDefault="008A300C" w:rsidP="008A300C">
          <w:pPr>
            <w:rPr>
              <w:rStyle w:val="csBlauw"/>
              <w:b/>
              <w:bCs/>
            </w:rPr>
          </w:pPr>
        </w:p>
        <w:p w14:paraId="72429B18" w14:textId="77777777" w:rsidR="008A300C" w:rsidRDefault="008A300C" w:rsidP="008A300C">
          <w:pPr>
            <w:rPr>
              <w:rStyle w:val="csBlauw"/>
              <w:b/>
              <w:bCs/>
            </w:rPr>
          </w:pPr>
        </w:p>
        <w:p w14:paraId="72429B19" w14:textId="77777777" w:rsidR="008A300C" w:rsidRDefault="008A300C" w:rsidP="008A300C">
          <w:pPr>
            <w:rPr>
              <w:rStyle w:val="csBlauw"/>
              <w:b/>
              <w:bCs/>
            </w:rPr>
          </w:pPr>
        </w:p>
        <w:p w14:paraId="72429B1A" w14:textId="77777777" w:rsidR="008A300C" w:rsidRDefault="008A300C" w:rsidP="008A300C">
          <w:pPr>
            <w:rPr>
              <w:rStyle w:val="csBlauw"/>
              <w:b/>
              <w:bCs/>
            </w:rPr>
          </w:pPr>
        </w:p>
        <w:p w14:paraId="72429B1B" w14:textId="77777777" w:rsidR="008A300C" w:rsidRDefault="008A300C" w:rsidP="008A300C">
          <w:pPr>
            <w:rPr>
              <w:rStyle w:val="csBlauw"/>
              <w:b/>
              <w:bCs/>
            </w:rPr>
          </w:pPr>
        </w:p>
        <w:p w14:paraId="72429B1C" w14:textId="77777777" w:rsidR="008A300C" w:rsidRDefault="008A300C" w:rsidP="008A300C">
          <w:pPr>
            <w:rPr>
              <w:rStyle w:val="csBlauw"/>
              <w:b/>
              <w:bCs/>
            </w:rPr>
          </w:pPr>
        </w:p>
        <w:p w14:paraId="72429B1D" w14:textId="77777777" w:rsidR="008A300C" w:rsidRDefault="008A300C" w:rsidP="008A300C">
          <w:pPr>
            <w:rPr>
              <w:rStyle w:val="csBlauw"/>
              <w:b/>
              <w:bCs/>
            </w:rPr>
          </w:pPr>
        </w:p>
        <w:p w14:paraId="72429B1E" w14:textId="77777777" w:rsidR="008A300C" w:rsidRDefault="008A300C" w:rsidP="008A300C">
          <w:pPr>
            <w:rPr>
              <w:rStyle w:val="csBlauw"/>
              <w:b/>
              <w:bCs/>
            </w:rPr>
          </w:pPr>
        </w:p>
        <w:p w14:paraId="72429B1F" w14:textId="77777777" w:rsidR="008A300C" w:rsidRDefault="008A300C" w:rsidP="008A300C">
          <w:pPr>
            <w:rPr>
              <w:rStyle w:val="csBlauw"/>
              <w:b/>
              <w:bCs/>
            </w:rPr>
          </w:pPr>
        </w:p>
        <w:p w14:paraId="72429B20" w14:textId="77777777" w:rsidR="008A300C" w:rsidRDefault="008A300C" w:rsidP="008A300C">
          <w:pPr>
            <w:rPr>
              <w:rStyle w:val="csBlauw"/>
              <w:b/>
              <w:bCs/>
            </w:rPr>
          </w:pPr>
        </w:p>
        <w:p w14:paraId="72429B21" w14:textId="77777777" w:rsidR="008A300C" w:rsidRDefault="008A300C" w:rsidP="008A300C">
          <w:pPr>
            <w:rPr>
              <w:rStyle w:val="csBlauw"/>
              <w:b/>
              <w:bCs/>
            </w:rPr>
          </w:pPr>
        </w:p>
        <w:p w14:paraId="72429B22" w14:textId="77777777" w:rsidR="004E7D8E" w:rsidRDefault="004E7D8E" w:rsidP="008A300C">
          <w:pPr>
            <w:rPr>
              <w:rStyle w:val="csBlauw"/>
              <w:b/>
              <w:bCs/>
            </w:rPr>
          </w:pPr>
        </w:p>
        <w:p w14:paraId="72429B23" w14:textId="77777777" w:rsidR="003F0D1F" w:rsidRDefault="003F0D1F" w:rsidP="008A300C">
          <w:pPr>
            <w:rPr>
              <w:rStyle w:val="csBlauw"/>
              <w:b/>
              <w:bCs/>
            </w:rPr>
          </w:pPr>
        </w:p>
        <w:p w14:paraId="72429B24" w14:textId="77777777" w:rsidR="003F0D1F" w:rsidRDefault="003F0D1F" w:rsidP="008A300C">
          <w:pPr>
            <w:rPr>
              <w:rStyle w:val="csBlauw"/>
              <w:b/>
              <w:bCs/>
            </w:rPr>
          </w:pPr>
        </w:p>
        <w:p w14:paraId="72429B25" w14:textId="77777777" w:rsidR="004E7D8E" w:rsidRDefault="004E7D8E" w:rsidP="008A300C">
          <w:pPr>
            <w:rPr>
              <w:rStyle w:val="csBlauw"/>
              <w:b/>
              <w:bCs/>
            </w:rPr>
          </w:pPr>
        </w:p>
        <w:p w14:paraId="72429B26" w14:textId="77777777" w:rsidR="008A300C" w:rsidRDefault="008A300C" w:rsidP="008A300C">
          <w:pPr>
            <w:rPr>
              <w:rStyle w:val="csBlauw"/>
              <w:b/>
              <w:bCs/>
            </w:rPr>
          </w:pPr>
        </w:p>
        <w:p w14:paraId="72429B27" w14:textId="77777777" w:rsidR="008A300C" w:rsidRDefault="008A300C" w:rsidP="008A300C">
          <w:pPr>
            <w:rPr>
              <w:rStyle w:val="csBlauw"/>
              <w:b/>
              <w:bCs/>
            </w:rPr>
          </w:pPr>
        </w:p>
        <w:p w14:paraId="72429B28" w14:textId="77777777" w:rsidR="00133E0D" w:rsidRDefault="00133E0D" w:rsidP="008A300C">
          <w:pPr>
            <w:rPr>
              <w:rFonts w:cs="Segoe UI"/>
            </w:rPr>
          </w:pPr>
        </w:p>
        <w:p w14:paraId="72429B29" w14:textId="77777777" w:rsidR="00462DC7" w:rsidRPr="00063F30" w:rsidRDefault="00462DC7" w:rsidP="008A300C">
          <w:pPr>
            <w:rPr>
              <w:rFonts w:cs="Segoe UI"/>
            </w:rPr>
          </w:pPr>
        </w:p>
        <w:p w14:paraId="72429B2A" w14:textId="77777777" w:rsidR="008A300C" w:rsidRDefault="008A300C" w:rsidP="008A300C">
          <w:pPr>
            <w:rPr>
              <w:rFonts w:cs="Segoe UI"/>
            </w:rPr>
          </w:pPr>
          <w:r w:rsidRPr="00063F30">
            <w:rPr>
              <w:rFonts w:cs="Segoe UI"/>
            </w:rPr>
            <w:t>Alle rechten voorbehouden. Niets uit deze uitgave mag worden verveelvoudigd, opgeslagen in een geautomatiseerd gegevensbestand of openbaar worden gemaakt in enige vorm of op enige andere manier, zonder voorafgaande schriftelijke toestemming van ChipSoft.</w:t>
          </w:r>
        </w:p>
        <w:p w14:paraId="72429B2B" w14:textId="77777777" w:rsidR="004E7D8E" w:rsidRPr="00063F30" w:rsidRDefault="004E7D8E" w:rsidP="008A300C">
          <w:pPr>
            <w:rPr>
              <w:rFonts w:cs="Segoe UI"/>
            </w:rPr>
          </w:pPr>
        </w:p>
        <w:p w14:paraId="72429B2C" w14:textId="77777777" w:rsidR="008A300C" w:rsidRDefault="008A300C" w:rsidP="008A300C">
          <w:pPr>
            <w:rPr>
              <w:rFonts w:cs="Segoe UI"/>
            </w:rPr>
          </w:pPr>
          <w:r w:rsidRPr="00063F30">
            <w:rPr>
              <w:rFonts w:cs="Segoe UI"/>
            </w:rPr>
            <w:t xml:space="preserve">Alle reacties voor reproductierechten kunnen gericht worden aan: ChipSoft, </w:t>
          </w:r>
          <w:proofErr w:type="spellStart"/>
          <w:r w:rsidR="003F0D1F">
            <w:rPr>
              <w:rFonts w:cs="Segoe UI"/>
            </w:rPr>
            <w:t>Orlyplein</w:t>
          </w:r>
          <w:proofErr w:type="spellEnd"/>
          <w:r w:rsidR="003F0D1F">
            <w:rPr>
              <w:rFonts w:cs="Segoe UI"/>
            </w:rPr>
            <w:t xml:space="preserve"> 10</w:t>
          </w:r>
          <w:r w:rsidRPr="00063F30">
            <w:rPr>
              <w:rFonts w:cs="Segoe UI"/>
            </w:rPr>
            <w:t xml:space="preserve">, </w:t>
          </w:r>
          <w:r w:rsidR="003F0D1F">
            <w:rPr>
              <w:rFonts w:cs="Segoe UI"/>
            </w:rPr>
            <w:t>1043 DP</w:t>
          </w:r>
          <w:r w:rsidRPr="00063F30">
            <w:rPr>
              <w:rFonts w:cs="Segoe UI"/>
            </w:rPr>
            <w:t xml:space="preserve"> Amsterdam (tel.</w:t>
          </w:r>
          <w:r w:rsidR="00EE4E41">
            <w:rPr>
              <w:rFonts w:cs="Segoe UI"/>
            </w:rPr>
            <w:t xml:space="preserve"> </w:t>
          </w:r>
          <w:r w:rsidRPr="00063F30">
            <w:rPr>
              <w:rFonts w:cs="Segoe UI"/>
            </w:rPr>
            <w:t>020-4939000 of fax 020-6331975).</w:t>
          </w:r>
        </w:p>
        <w:p w14:paraId="72429B2D" w14:textId="77777777" w:rsidR="004E7D8E" w:rsidRPr="00063F30" w:rsidRDefault="004E7D8E" w:rsidP="008A300C">
          <w:pPr>
            <w:rPr>
              <w:rFonts w:cs="Segoe UI"/>
            </w:rPr>
          </w:pPr>
        </w:p>
        <w:p w14:paraId="72429B2E" w14:textId="77777777" w:rsidR="008A300C" w:rsidRDefault="008A300C" w:rsidP="008A300C">
          <w:pPr>
            <w:rPr>
              <w:rFonts w:cs="Segoe UI"/>
            </w:rPr>
          </w:pPr>
          <w:r w:rsidRPr="00063F30">
            <w:rPr>
              <w:rFonts w:cs="Segoe UI"/>
            </w:rPr>
            <w:t>Ondanks alle aan de samenstelling van deze tekst bestede zorg, kan ChipSoft geen aansprakelijkheid aanvaarden voor eventuele schade die zou kunnen voortvloeien uit enige fout die in deze tekst zou kunnen voorkomen.</w:t>
          </w:r>
        </w:p>
        <w:p w14:paraId="72429B2F" w14:textId="77777777" w:rsidR="008A300C" w:rsidRPr="00063F30" w:rsidRDefault="008A300C" w:rsidP="008A300C">
          <w:pPr>
            <w:rPr>
              <w:rFonts w:cs="Segoe UI"/>
            </w:rPr>
          </w:pPr>
        </w:p>
        <w:p w14:paraId="72429B30" w14:textId="03F80E62" w:rsidR="008A300C" w:rsidRPr="002B45E1" w:rsidRDefault="008A300C">
          <w:r w:rsidRPr="00063F30">
            <w:rPr>
              <w:rFonts w:cs="Segoe UI"/>
            </w:rPr>
            <w:t xml:space="preserve">© Copyright </w:t>
          </w:r>
          <w:r w:rsidR="00FD2D69">
            <w:rPr>
              <w:rFonts w:cs="Segoe UI"/>
            </w:rPr>
            <w:t>20</w:t>
          </w:r>
          <w:r w:rsidR="00253910">
            <w:rPr>
              <w:rFonts w:cs="Segoe UI"/>
            </w:rPr>
            <w:t>2</w:t>
          </w:r>
          <w:r w:rsidR="005B63E6">
            <w:rPr>
              <w:rFonts w:cs="Segoe UI"/>
            </w:rPr>
            <w:t>1</w:t>
          </w:r>
          <w:r w:rsidRPr="00063F30">
            <w:rPr>
              <w:rFonts w:cs="Segoe UI"/>
            </w:rPr>
            <w:t xml:space="preserve"> ChipSoft</w:t>
          </w:r>
        </w:p>
      </w:sdtContent>
    </w:sdt>
    <w:p w14:paraId="72429B31" w14:textId="77777777" w:rsidR="00063F30" w:rsidRPr="00063F30" w:rsidRDefault="00063F30" w:rsidP="00063F30">
      <w:pPr>
        <w:rPr>
          <w:rFonts w:cs="Segoe UI"/>
        </w:rPr>
        <w:sectPr w:rsidR="00063F30" w:rsidRPr="00063F30" w:rsidSect="00001000">
          <w:headerReference w:type="default" r:id="rId14"/>
          <w:footerReference w:type="default" r:id="rId15"/>
          <w:headerReference w:type="first" r:id="rId16"/>
          <w:footerReference w:type="first" r:id="rId17"/>
          <w:pgSz w:w="11906" w:h="16838"/>
          <w:pgMar w:top="1417" w:right="1417" w:bottom="1417" w:left="1417" w:header="708" w:footer="227" w:gutter="0"/>
          <w:pgNumType w:start="1"/>
          <w:cols w:space="708"/>
          <w:titlePg/>
          <w:docGrid w:linePitch="360"/>
        </w:sectPr>
      </w:pPr>
    </w:p>
    <w:bookmarkStart w:id="0" w:name="_Toc467653604" w:displacedByCustomXml="next"/>
    <w:bookmarkStart w:id="1" w:name="_Toc347748515" w:displacedByCustomXml="next"/>
    <w:sdt>
      <w:sdtPr>
        <w:rPr>
          <w:rFonts w:eastAsia="Times New Roman" w:cs="Times New Roman"/>
          <w:b w:val="0"/>
          <w:bCs w:val="0"/>
          <w:color w:val="auto"/>
          <w:sz w:val="22"/>
          <w:szCs w:val="24"/>
        </w:rPr>
        <w:id w:val="-415399208"/>
        <w:docPartObj>
          <w:docPartGallery w:val="Table of Contents"/>
          <w:docPartUnique/>
        </w:docPartObj>
      </w:sdtPr>
      <w:sdtEndPr/>
      <w:sdtContent>
        <w:p w14:paraId="0827D8DC" w14:textId="77777777" w:rsidR="005B63E6" w:rsidRDefault="00D3793A" w:rsidP="007B1C9D">
          <w:pPr>
            <w:pStyle w:val="Kopvaninhoudsopgave"/>
            <w:spacing w:before="0"/>
            <w:rPr>
              <w:noProof/>
            </w:rPr>
          </w:pPr>
          <w:r w:rsidRPr="000A380E">
            <w:t>Inhoudsopgave</w:t>
          </w:r>
          <w:bookmarkEnd w:id="0"/>
          <w:r w:rsidR="00312248" w:rsidRPr="00312248">
            <w:rPr>
              <w:rFonts w:cs="Segoe UI"/>
            </w:rPr>
            <w:fldChar w:fldCharType="begin"/>
          </w:r>
          <w:r w:rsidR="00312248" w:rsidRPr="00312248">
            <w:rPr>
              <w:rFonts w:cs="Segoe UI"/>
            </w:rPr>
            <w:instrText xml:space="preserve"> TOC \o "1-3" \h \z \u </w:instrText>
          </w:r>
          <w:r w:rsidR="00312248" w:rsidRPr="00312248">
            <w:rPr>
              <w:rFonts w:cs="Segoe UI"/>
            </w:rPr>
            <w:fldChar w:fldCharType="separate"/>
          </w:r>
        </w:p>
        <w:p w14:paraId="7BB71CBA" w14:textId="46A2FB09" w:rsidR="005B63E6" w:rsidRDefault="005B63E6">
          <w:pPr>
            <w:pStyle w:val="Inhopg1"/>
            <w:tabs>
              <w:tab w:val="left" w:pos="440"/>
              <w:tab w:val="right" w:leader="dot" w:pos="9062"/>
            </w:tabs>
            <w:rPr>
              <w:rFonts w:asciiTheme="minorHAnsi" w:eastAsiaTheme="minorEastAsia" w:hAnsiTheme="minorHAnsi" w:cstheme="minorBidi"/>
              <w:noProof/>
              <w:szCs w:val="22"/>
            </w:rPr>
          </w:pPr>
          <w:hyperlink w:anchor="_Toc82008427" w:history="1">
            <w:r w:rsidRPr="00B23F7C">
              <w:rPr>
                <w:rStyle w:val="Hyperlink"/>
                <w:noProof/>
              </w:rPr>
              <w:t>1</w:t>
            </w:r>
            <w:r>
              <w:rPr>
                <w:rFonts w:asciiTheme="minorHAnsi" w:eastAsiaTheme="minorEastAsia" w:hAnsiTheme="minorHAnsi" w:cstheme="minorBidi"/>
                <w:noProof/>
                <w:szCs w:val="22"/>
              </w:rPr>
              <w:tab/>
            </w:r>
            <w:r w:rsidRPr="00B23F7C">
              <w:rPr>
                <w:rStyle w:val="Hyperlink"/>
                <w:noProof/>
              </w:rPr>
              <w:t>Inleiding</w:t>
            </w:r>
            <w:r>
              <w:rPr>
                <w:noProof/>
                <w:webHidden/>
              </w:rPr>
              <w:tab/>
            </w:r>
            <w:r>
              <w:rPr>
                <w:noProof/>
                <w:webHidden/>
              </w:rPr>
              <w:fldChar w:fldCharType="begin"/>
            </w:r>
            <w:r>
              <w:rPr>
                <w:noProof/>
                <w:webHidden/>
              </w:rPr>
              <w:instrText xml:space="preserve"> PAGEREF _Toc82008427 \h </w:instrText>
            </w:r>
            <w:r>
              <w:rPr>
                <w:noProof/>
                <w:webHidden/>
              </w:rPr>
            </w:r>
            <w:r>
              <w:rPr>
                <w:noProof/>
                <w:webHidden/>
              </w:rPr>
              <w:fldChar w:fldCharType="separate"/>
            </w:r>
            <w:r w:rsidR="00416772">
              <w:rPr>
                <w:noProof/>
                <w:webHidden/>
              </w:rPr>
              <w:t>4</w:t>
            </w:r>
            <w:r>
              <w:rPr>
                <w:noProof/>
                <w:webHidden/>
              </w:rPr>
              <w:fldChar w:fldCharType="end"/>
            </w:r>
          </w:hyperlink>
        </w:p>
        <w:p w14:paraId="3AD5FD3D" w14:textId="3E6420B9" w:rsidR="005B63E6" w:rsidRDefault="005B63E6">
          <w:pPr>
            <w:pStyle w:val="Inhopg1"/>
            <w:tabs>
              <w:tab w:val="left" w:pos="440"/>
              <w:tab w:val="right" w:leader="dot" w:pos="9062"/>
            </w:tabs>
            <w:rPr>
              <w:rFonts w:asciiTheme="minorHAnsi" w:eastAsiaTheme="minorEastAsia" w:hAnsiTheme="minorHAnsi" w:cstheme="minorBidi"/>
              <w:noProof/>
              <w:szCs w:val="22"/>
            </w:rPr>
          </w:pPr>
          <w:hyperlink w:anchor="_Toc82008428" w:history="1">
            <w:r w:rsidRPr="00B23F7C">
              <w:rPr>
                <w:rStyle w:val="Hyperlink"/>
                <w:noProof/>
              </w:rPr>
              <w:t>2</w:t>
            </w:r>
            <w:r>
              <w:rPr>
                <w:rFonts w:asciiTheme="minorHAnsi" w:eastAsiaTheme="minorEastAsia" w:hAnsiTheme="minorHAnsi" w:cstheme="minorBidi"/>
                <w:noProof/>
                <w:szCs w:val="22"/>
              </w:rPr>
              <w:tab/>
            </w:r>
            <w:r w:rsidRPr="00B23F7C">
              <w:rPr>
                <w:rStyle w:val="Hyperlink"/>
                <w:noProof/>
              </w:rPr>
              <w:t>Contactgegevens</w:t>
            </w:r>
            <w:r>
              <w:rPr>
                <w:noProof/>
                <w:webHidden/>
              </w:rPr>
              <w:tab/>
            </w:r>
            <w:r>
              <w:rPr>
                <w:noProof/>
                <w:webHidden/>
              </w:rPr>
              <w:fldChar w:fldCharType="begin"/>
            </w:r>
            <w:r>
              <w:rPr>
                <w:noProof/>
                <w:webHidden/>
              </w:rPr>
              <w:instrText xml:space="preserve"> PAGEREF _Toc82008428 \h </w:instrText>
            </w:r>
            <w:r>
              <w:rPr>
                <w:noProof/>
                <w:webHidden/>
              </w:rPr>
            </w:r>
            <w:r>
              <w:rPr>
                <w:noProof/>
                <w:webHidden/>
              </w:rPr>
              <w:fldChar w:fldCharType="separate"/>
            </w:r>
            <w:r w:rsidR="00416772">
              <w:rPr>
                <w:noProof/>
                <w:webHidden/>
              </w:rPr>
              <w:t>4</w:t>
            </w:r>
            <w:r>
              <w:rPr>
                <w:noProof/>
                <w:webHidden/>
              </w:rPr>
              <w:fldChar w:fldCharType="end"/>
            </w:r>
          </w:hyperlink>
        </w:p>
        <w:p w14:paraId="3E60D5C4" w14:textId="48F4ACD9" w:rsidR="005B63E6" w:rsidRDefault="005B63E6">
          <w:pPr>
            <w:pStyle w:val="Inhopg1"/>
            <w:tabs>
              <w:tab w:val="left" w:pos="440"/>
              <w:tab w:val="right" w:leader="dot" w:pos="9062"/>
            </w:tabs>
            <w:rPr>
              <w:rFonts w:asciiTheme="minorHAnsi" w:eastAsiaTheme="minorEastAsia" w:hAnsiTheme="minorHAnsi" w:cstheme="minorBidi"/>
              <w:noProof/>
              <w:szCs w:val="22"/>
            </w:rPr>
          </w:pPr>
          <w:hyperlink w:anchor="_Toc82008429" w:history="1">
            <w:r w:rsidRPr="00B23F7C">
              <w:rPr>
                <w:rStyle w:val="Hyperlink"/>
                <w:noProof/>
              </w:rPr>
              <w:t>3</w:t>
            </w:r>
            <w:r>
              <w:rPr>
                <w:rFonts w:asciiTheme="minorHAnsi" w:eastAsiaTheme="minorEastAsia" w:hAnsiTheme="minorHAnsi" w:cstheme="minorBidi"/>
                <w:noProof/>
                <w:szCs w:val="22"/>
              </w:rPr>
              <w:tab/>
            </w:r>
            <w:r w:rsidRPr="00B23F7C">
              <w:rPr>
                <w:rStyle w:val="Hyperlink"/>
                <w:noProof/>
              </w:rPr>
              <w:t>Functioneel proces van digitale zorg applicatie via Zorgplatform</w:t>
            </w:r>
            <w:r>
              <w:rPr>
                <w:noProof/>
                <w:webHidden/>
              </w:rPr>
              <w:tab/>
            </w:r>
            <w:r>
              <w:rPr>
                <w:noProof/>
                <w:webHidden/>
              </w:rPr>
              <w:fldChar w:fldCharType="begin"/>
            </w:r>
            <w:r>
              <w:rPr>
                <w:noProof/>
                <w:webHidden/>
              </w:rPr>
              <w:instrText xml:space="preserve"> PAGEREF _Toc82008429 \h </w:instrText>
            </w:r>
            <w:r>
              <w:rPr>
                <w:noProof/>
                <w:webHidden/>
              </w:rPr>
            </w:r>
            <w:r>
              <w:rPr>
                <w:noProof/>
                <w:webHidden/>
              </w:rPr>
              <w:fldChar w:fldCharType="separate"/>
            </w:r>
            <w:r w:rsidR="00416772">
              <w:rPr>
                <w:noProof/>
                <w:webHidden/>
              </w:rPr>
              <w:t>5</w:t>
            </w:r>
            <w:r>
              <w:rPr>
                <w:noProof/>
                <w:webHidden/>
              </w:rPr>
              <w:fldChar w:fldCharType="end"/>
            </w:r>
          </w:hyperlink>
        </w:p>
        <w:p w14:paraId="23F59A6B" w14:textId="751A30C0" w:rsidR="005B63E6" w:rsidRDefault="005B63E6">
          <w:pPr>
            <w:pStyle w:val="Inhopg1"/>
            <w:tabs>
              <w:tab w:val="left" w:pos="440"/>
              <w:tab w:val="right" w:leader="dot" w:pos="9062"/>
            </w:tabs>
            <w:rPr>
              <w:rFonts w:asciiTheme="minorHAnsi" w:eastAsiaTheme="minorEastAsia" w:hAnsiTheme="minorHAnsi" w:cstheme="minorBidi"/>
              <w:noProof/>
              <w:szCs w:val="22"/>
            </w:rPr>
          </w:pPr>
          <w:hyperlink w:anchor="_Toc82008430" w:history="1">
            <w:r w:rsidRPr="00B23F7C">
              <w:rPr>
                <w:rStyle w:val="Hyperlink"/>
                <w:noProof/>
              </w:rPr>
              <w:t>4</w:t>
            </w:r>
            <w:r>
              <w:rPr>
                <w:rFonts w:asciiTheme="minorHAnsi" w:eastAsiaTheme="minorEastAsia" w:hAnsiTheme="minorHAnsi" w:cstheme="minorBidi"/>
                <w:noProof/>
                <w:szCs w:val="22"/>
              </w:rPr>
              <w:tab/>
            </w:r>
            <w:r w:rsidRPr="00B23F7C">
              <w:rPr>
                <w:rStyle w:val="Hyperlink"/>
                <w:noProof/>
              </w:rPr>
              <w:t>Inrichting in Zorgplatform</w:t>
            </w:r>
            <w:r>
              <w:rPr>
                <w:noProof/>
                <w:webHidden/>
              </w:rPr>
              <w:tab/>
            </w:r>
            <w:r>
              <w:rPr>
                <w:noProof/>
                <w:webHidden/>
              </w:rPr>
              <w:fldChar w:fldCharType="begin"/>
            </w:r>
            <w:r>
              <w:rPr>
                <w:noProof/>
                <w:webHidden/>
              </w:rPr>
              <w:instrText xml:space="preserve"> PAGEREF _Toc82008430 \h </w:instrText>
            </w:r>
            <w:r>
              <w:rPr>
                <w:noProof/>
                <w:webHidden/>
              </w:rPr>
            </w:r>
            <w:r>
              <w:rPr>
                <w:noProof/>
                <w:webHidden/>
              </w:rPr>
              <w:fldChar w:fldCharType="separate"/>
            </w:r>
            <w:r w:rsidR="00416772">
              <w:rPr>
                <w:noProof/>
                <w:webHidden/>
              </w:rPr>
              <w:t>5</w:t>
            </w:r>
            <w:r>
              <w:rPr>
                <w:noProof/>
                <w:webHidden/>
              </w:rPr>
              <w:fldChar w:fldCharType="end"/>
            </w:r>
          </w:hyperlink>
        </w:p>
        <w:p w14:paraId="2031C906" w14:textId="408DC690" w:rsidR="005B63E6" w:rsidRDefault="005B63E6">
          <w:pPr>
            <w:pStyle w:val="Inhopg1"/>
            <w:tabs>
              <w:tab w:val="left" w:pos="440"/>
              <w:tab w:val="right" w:leader="dot" w:pos="9062"/>
            </w:tabs>
            <w:rPr>
              <w:rFonts w:asciiTheme="minorHAnsi" w:eastAsiaTheme="minorEastAsia" w:hAnsiTheme="minorHAnsi" w:cstheme="minorBidi"/>
              <w:noProof/>
              <w:szCs w:val="22"/>
            </w:rPr>
          </w:pPr>
          <w:hyperlink w:anchor="_Toc82008431" w:history="1">
            <w:r w:rsidRPr="00B23F7C">
              <w:rPr>
                <w:rStyle w:val="Hyperlink"/>
                <w:noProof/>
              </w:rPr>
              <w:t>5</w:t>
            </w:r>
            <w:r>
              <w:rPr>
                <w:rFonts w:asciiTheme="minorHAnsi" w:eastAsiaTheme="minorEastAsia" w:hAnsiTheme="minorHAnsi" w:cstheme="minorBidi"/>
                <w:noProof/>
                <w:szCs w:val="22"/>
              </w:rPr>
              <w:tab/>
            </w:r>
            <w:r w:rsidRPr="00B23F7C">
              <w:rPr>
                <w:rStyle w:val="Hyperlink"/>
                <w:noProof/>
              </w:rPr>
              <w:t>Inrichting in zorginstelling</w:t>
            </w:r>
            <w:r>
              <w:rPr>
                <w:noProof/>
                <w:webHidden/>
              </w:rPr>
              <w:tab/>
            </w:r>
            <w:r>
              <w:rPr>
                <w:noProof/>
                <w:webHidden/>
              </w:rPr>
              <w:fldChar w:fldCharType="begin"/>
            </w:r>
            <w:r>
              <w:rPr>
                <w:noProof/>
                <w:webHidden/>
              </w:rPr>
              <w:instrText xml:space="preserve"> PAGEREF _Toc82008431 \h </w:instrText>
            </w:r>
            <w:r>
              <w:rPr>
                <w:noProof/>
                <w:webHidden/>
              </w:rPr>
            </w:r>
            <w:r>
              <w:rPr>
                <w:noProof/>
                <w:webHidden/>
              </w:rPr>
              <w:fldChar w:fldCharType="separate"/>
            </w:r>
            <w:r w:rsidR="00416772">
              <w:rPr>
                <w:noProof/>
                <w:webHidden/>
              </w:rPr>
              <w:t>7</w:t>
            </w:r>
            <w:r>
              <w:rPr>
                <w:noProof/>
                <w:webHidden/>
              </w:rPr>
              <w:fldChar w:fldCharType="end"/>
            </w:r>
          </w:hyperlink>
        </w:p>
        <w:p w14:paraId="72429B3A" w14:textId="77777777" w:rsidR="00312248" w:rsidRDefault="00312248">
          <w:r w:rsidRPr="00312248">
            <w:rPr>
              <w:rFonts w:cs="Segoe UI"/>
              <w:b/>
              <w:bCs/>
            </w:rPr>
            <w:fldChar w:fldCharType="end"/>
          </w:r>
        </w:p>
      </w:sdtContent>
    </w:sdt>
    <w:p w14:paraId="72429B3B" w14:textId="77777777" w:rsidR="00E25C9A" w:rsidRDefault="00E25C9A" w:rsidP="00E25C9A">
      <w:pPr>
        <w:tabs>
          <w:tab w:val="center" w:pos="4536"/>
        </w:tabs>
      </w:pPr>
    </w:p>
    <w:p w14:paraId="72429B3C" w14:textId="77777777" w:rsidR="00133E0D" w:rsidRDefault="00133E0D" w:rsidP="00E25C9A">
      <w:pPr>
        <w:tabs>
          <w:tab w:val="center" w:pos="4536"/>
        </w:tabs>
      </w:pPr>
    </w:p>
    <w:p w14:paraId="72429B3D" w14:textId="77777777" w:rsidR="00133E0D" w:rsidRDefault="00133E0D" w:rsidP="00E25C9A">
      <w:pPr>
        <w:tabs>
          <w:tab w:val="center" w:pos="4536"/>
        </w:tabs>
      </w:pPr>
    </w:p>
    <w:p w14:paraId="72429B3E" w14:textId="77777777" w:rsidR="00133E0D" w:rsidRDefault="00133E0D" w:rsidP="00E25C9A">
      <w:pPr>
        <w:tabs>
          <w:tab w:val="center" w:pos="4536"/>
        </w:tabs>
      </w:pPr>
    </w:p>
    <w:p w14:paraId="72429B3F" w14:textId="77777777" w:rsidR="00133E0D" w:rsidRDefault="00133E0D" w:rsidP="00E25C9A">
      <w:pPr>
        <w:tabs>
          <w:tab w:val="center" w:pos="4536"/>
        </w:tabs>
      </w:pPr>
    </w:p>
    <w:p w14:paraId="72429B4B" w14:textId="77777777" w:rsidR="002026B1" w:rsidRDefault="002026B1">
      <w:pPr>
        <w:rPr>
          <w:rFonts w:cs="Arial"/>
          <w:b/>
          <w:bCs/>
          <w:color w:val="004990"/>
          <w:kern w:val="32"/>
          <w:sz w:val="32"/>
          <w:szCs w:val="32"/>
        </w:rPr>
      </w:pPr>
      <w:r>
        <w:br w:type="page"/>
      </w:r>
    </w:p>
    <w:p w14:paraId="72429B4C" w14:textId="77777777" w:rsidR="00741777" w:rsidRPr="001073F6" w:rsidRDefault="006A79C6" w:rsidP="00201728">
      <w:pPr>
        <w:pStyle w:val="Kop1"/>
      </w:pPr>
      <w:bookmarkStart w:id="2" w:name="_Toc82008427"/>
      <w:r w:rsidRPr="001073F6">
        <w:lastRenderedPageBreak/>
        <w:t>Inleiding</w:t>
      </w:r>
      <w:bookmarkEnd w:id="2"/>
      <w:bookmarkEnd w:id="1"/>
    </w:p>
    <w:p w14:paraId="40268AE0" w14:textId="3EABC4FD" w:rsidR="008A5EED" w:rsidRDefault="00253910" w:rsidP="0050167C">
      <w:r>
        <w:t xml:space="preserve">Dit implementatieformulier dient aangeleverd te worden aan ChipSoft ten behoeve van het inrichten van Zorgplatform en </w:t>
      </w:r>
      <w:r w:rsidR="008A5EED">
        <w:t>het elektronisch patiëntendossier</w:t>
      </w:r>
      <w:r w:rsidR="00227B8D">
        <w:t xml:space="preserve"> van de zorginstelling. </w:t>
      </w:r>
      <w:r w:rsidR="008A5EED">
        <w:t xml:space="preserve">In Zorgplatform wordt de inrichting opgenomen voor een test-, acceptatie-, en productieaansluiting. Voor ChipSoft </w:t>
      </w:r>
      <w:proofErr w:type="spellStart"/>
      <w:r w:rsidR="008A5EED">
        <w:t>HiX</w:t>
      </w:r>
      <w:proofErr w:type="spellEnd"/>
      <w:r w:rsidR="008A5EED">
        <w:t xml:space="preserve"> als EPD wordt inrichting als standaard content uitgeleverd. </w:t>
      </w:r>
      <w:r w:rsidR="00227B8D">
        <w:t xml:space="preserve">Alle klanten met standaard content hebben dus dezelfde inrichting voor digitale zorg applicaties. </w:t>
      </w:r>
    </w:p>
    <w:p w14:paraId="5D27C0D9" w14:textId="5CE95CCE" w:rsidR="00685468" w:rsidRPr="00685468" w:rsidRDefault="009D6167">
      <w:pPr>
        <w:rPr>
          <w:rFonts w:cs="Segoe UI"/>
        </w:rPr>
      </w:pPr>
      <w:r>
        <w:rPr>
          <w:rFonts w:cs="Segoe UI"/>
        </w:rPr>
        <w:softHyphen/>
      </w:r>
      <w:bookmarkStart w:id="3" w:name="_Toc457391761"/>
    </w:p>
    <w:p w14:paraId="620F4849" w14:textId="58660702" w:rsidR="00253910" w:rsidRPr="00087980" w:rsidRDefault="00253910" w:rsidP="00253910">
      <w:pPr>
        <w:pStyle w:val="Kop1"/>
        <w:numPr>
          <w:ilvl w:val="0"/>
          <w:numId w:val="10"/>
        </w:numPr>
      </w:pPr>
      <w:bookmarkStart w:id="4" w:name="_Toc82008428"/>
      <w:r w:rsidRPr="00087980">
        <w:t>Contactgegevens</w:t>
      </w:r>
      <w:bookmarkEnd w:id="4"/>
      <w:r w:rsidRPr="00087980">
        <w:t xml:space="preserve"> </w:t>
      </w:r>
    </w:p>
    <w:p w14:paraId="7F54FAD2" w14:textId="1A77120F" w:rsidR="00253910" w:rsidRPr="00227B8D" w:rsidRDefault="00253910" w:rsidP="00253910">
      <w:pPr>
        <w:rPr>
          <w:rFonts w:cs="Segoe UI"/>
          <w:szCs w:val="22"/>
        </w:rPr>
      </w:pPr>
      <w:r w:rsidRPr="00227B8D">
        <w:rPr>
          <w:rFonts w:cs="Segoe UI"/>
          <w:szCs w:val="22"/>
        </w:rPr>
        <w:t>De personen die hieronder worden ingevuld dienen</w:t>
      </w:r>
      <w:r w:rsidR="008A5EED">
        <w:rPr>
          <w:rFonts w:cs="Segoe UI"/>
          <w:szCs w:val="22"/>
        </w:rPr>
        <w:t xml:space="preserve"> </w:t>
      </w:r>
      <w:r w:rsidRPr="00227B8D">
        <w:rPr>
          <w:rFonts w:cs="Segoe UI"/>
          <w:szCs w:val="22"/>
        </w:rPr>
        <w:t>tussen 09:00 en 17:00 uur telefonisch beschikbaar te zijn en per direct acties te kunnen uitvoeren</w:t>
      </w:r>
      <w:r w:rsidR="008A5EED">
        <w:rPr>
          <w:rFonts w:cs="Segoe UI"/>
          <w:szCs w:val="22"/>
        </w:rPr>
        <w:t xml:space="preserve"> wanneer ChipSoft inrichting controleert en realiseert. Daarnaast dienen de personen aanwezig te zijn op testmomenten (7 momenten) en actief hun applicatie te testen en in staat zijn problemen te vinden en te verhelpen.  </w:t>
      </w:r>
    </w:p>
    <w:p w14:paraId="7A27567A" w14:textId="77777777" w:rsidR="00253910" w:rsidRPr="00087980" w:rsidRDefault="00253910" w:rsidP="00253910">
      <w:pPr>
        <w:rPr>
          <w:rFonts w:cs="Segoe UI"/>
          <w:szCs w:val="22"/>
        </w:rPr>
      </w:pPr>
    </w:p>
    <w:tbl>
      <w:tblPr>
        <w:tblStyle w:val="csTabelLeeg"/>
        <w:tblW w:w="5000" w:type="pct"/>
        <w:tblBorders>
          <w:top w:val="single" w:sz="4" w:space="0" w:color="F79646" w:themeColor="accent6"/>
          <w:bottom w:val="single" w:sz="4" w:space="0" w:color="F79646" w:themeColor="accent6"/>
        </w:tblBorders>
        <w:tblLook w:val="04A0" w:firstRow="1" w:lastRow="0" w:firstColumn="1" w:lastColumn="0" w:noHBand="0" w:noVBand="1"/>
      </w:tblPr>
      <w:tblGrid>
        <w:gridCol w:w="486"/>
        <w:gridCol w:w="8586"/>
      </w:tblGrid>
      <w:tr w:rsidR="00253910" w:rsidRPr="002247EE" w14:paraId="36F98A44" w14:textId="77777777" w:rsidTr="00D72B6B">
        <w:tc>
          <w:tcPr>
            <w:tcW w:w="263" w:type="pct"/>
            <w:tcBorders>
              <w:top w:val="single" w:sz="4" w:space="0" w:color="F79646" w:themeColor="accent6"/>
              <w:left w:val="nil"/>
              <w:bottom w:val="single" w:sz="4" w:space="0" w:color="F79646" w:themeColor="accent6"/>
              <w:right w:val="nil"/>
            </w:tcBorders>
            <w:tcMar>
              <w:top w:w="85" w:type="dxa"/>
              <w:left w:w="108" w:type="dxa"/>
              <w:bottom w:w="85" w:type="dxa"/>
              <w:right w:w="108" w:type="dxa"/>
            </w:tcMar>
            <w:vAlign w:val="center"/>
            <w:hideMark/>
          </w:tcPr>
          <w:p w14:paraId="522D80D4" w14:textId="77777777" w:rsidR="00253910" w:rsidRPr="002247EE" w:rsidRDefault="00253910" w:rsidP="00D72B6B">
            <w:pPr>
              <w:rPr>
                <w:rFonts w:cs="Segoe UI"/>
                <w:szCs w:val="22"/>
              </w:rPr>
            </w:pPr>
            <w:r w:rsidRPr="002247EE">
              <w:rPr>
                <w:rFonts w:cs="Segoe UI"/>
                <w:noProof/>
                <w:szCs w:val="22"/>
              </w:rPr>
              <w:drawing>
                <wp:inline distT="0" distB="0" distL="0" distR="0" wp14:anchorId="5A357034" wp14:editId="4F1E66B6">
                  <wp:extent cx="171450" cy="152400"/>
                  <wp:effectExtent l="0" t="0" r="0" b="0"/>
                  <wp:docPr id="5" name="Afbeelding 110" descr="C:\Users\jeroens\Documents\6.0 Online Help opmaak\ICON__online help 6.0\[2014-03-28] driehoekj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eroens\Documents\6.0 Online Help opmaak\ICON__online help 6.0\[2014-03-28] driehoekje3.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71450" cy="152400"/>
                          </a:xfrm>
                          <a:prstGeom prst="rect">
                            <a:avLst/>
                          </a:prstGeom>
                          <a:noFill/>
                          <a:ln>
                            <a:noFill/>
                          </a:ln>
                        </pic:spPr>
                      </pic:pic>
                    </a:graphicData>
                  </a:graphic>
                </wp:inline>
              </w:drawing>
            </w:r>
          </w:p>
        </w:tc>
        <w:tc>
          <w:tcPr>
            <w:tcW w:w="4737" w:type="pct"/>
            <w:tcBorders>
              <w:top w:val="single" w:sz="4" w:space="0" w:color="F79646" w:themeColor="accent6"/>
              <w:left w:val="nil"/>
              <w:bottom w:val="single" w:sz="4" w:space="0" w:color="F79646" w:themeColor="accent6"/>
              <w:right w:val="nil"/>
            </w:tcBorders>
            <w:vAlign w:val="center"/>
            <w:hideMark/>
          </w:tcPr>
          <w:p w14:paraId="36B41E42" w14:textId="61CBF4CF" w:rsidR="00253910" w:rsidRPr="002247EE" w:rsidRDefault="00253910" w:rsidP="00D72B6B">
            <w:pPr>
              <w:rPr>
                <w:rFonts w:cs="Segoe UI"/>
                <w:szCs w:val="22"/>
              </w:rPr>
            </w:pPr>
            <w:r w:rsidRPr="002247EE">
              <w:rPr>
                <w:rFonts w:cs="Segoe UI"/>
                <w:szCs w:val="22"/>
              </w:rPr>
              <w:t xml:space="preserve">Zodra de </w:t>
            </w:r>
            <w:r w:rsidR="00227106">
              <w:rPr>
                <w:rFonts w:cs="Segoe UI"/>
                <w:szCs w:val="22"/>
              </w:rPr>
              <w:t>test</w:t>
            </w:r>
            <w:r w:rsidRPr="002247EE">
              <w:rPr>
                <w:rFonts w:cs="Segoe UI"/>
                <w:szCs w:val="22"/>
              </w:rPr>
              <w:t xml:space="preserve">planning definitief is, dan zullen de </w:t>
            </w:r>
            <w:r w:rsidR="00227106">
              <w:rPr>
                <w:rFonts w:cs="Segoe UI"/>
                <w:szCs w:val="22"/>
              </w:rPr>
              <w:t>testmomenten</w:t>
            </w:r>
            <w:r w:rsidRPr="002247EE">
              <w:rPr>
                <w:rFonts w:cs="Segoe UI"/>
                <w:szCs w:val="22"/>
              </w:rPr>
              <w:t xml:space="preserve"> vastgelegd worden in de agenda. Indien er toch van afgeweken moet worden, zal er een nieuwe dag ingepland worden.</w:t>
            </w:r>
          </w:p>
        </w:tc>
      </w:tr>
    </w:tbl>
    <w:p w14:paraId="1E3A26B3" w14:textId="77777777" w:rsidR="00253910" w:rsidRDefault="00253910" w:rsidP="00253910">
      <w:pPr>
        <w:rPr>
          <w:rFonts w:cs="Segoe UI"/>
          <w:szCs w:val="22"/>
        </w:rPr>
      </w:pPr>
    </w:p>
    <w:p w14:paraId="37EB6C42" w14:textId="77777777" w:rsidR="00253910" w:rsidRDefault="00253910" w:rsidP="00253910">
      <w:pPr>
        <w:rPr>
          <w:rFonts w:cs="Segoe UI"/>
          <w:szCs w:val="22"/>
        </w:rPr>
      </w:pPr>
      <w:r>
        <w:rPr>
          <w:rFonts w:cs="Segoe UI"/>
          <w:szCs w:val="22"/>
        </w:rPr>
        <w:t>Vul onderstaande tabel in.</w:t>
      </w:r>
    </w:p>
    <w:p w14:paraId="5DA4E18A" w14:textId="77777777" w:rsidR="00253910" w:rsidRPr="002247EE" w:rsidRDefault="00253910" w:rsidP="00253910">
      <w:pPr>
        <w:rPr>
          <w:rFonts w:cs="Segoe UI"/>
          <w:szCs w:val="22"/>
        </w:rPr>
      </w:pPr>
    </w:p>
    <w:tbl>
      <w:tblPr>
        <w:tblStyle w:val="Lichtelijst-accent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455"/>
        <w:gridCol w:w="4076"/>
        <w:gridCol w:w="4531"/>
      </w:tblGrid>
      <w:tr w:rsidR="00253910" w:rsidRPr="002247EE" w14:paraId="143EE2FD" w14:textId="77777777" w:rsidTr="00D72B6B">
        <w:trPr>
          <w:cnfStyle w:val="100000000000" w:firstRow="1" w:lastRow="0" w:firstColumn="0" w:lastColumn="0" w:oddVBand="0" w:evenVBand="0" w:oddHBand="0" w:evenHBand="0" w:firstRowFirstColumn="0" w:firstRowLastColumn="0" w:lastRowFirstColumn="0" w:lastRowLastColumn="0"/>
        </w:trPr>
        <w:tc>
          <w:tcPr>
            <w:tcW w:w="251" w:type="pct"/>
            <w:shd w:val="clear" w:color="auto" w:fill="004990"/>
          </w:tcPr>
          <w:p w14:paraId="196D4280" w14:textId="77777777" w:rsidR="00253910" w:rsidRPr="002247EE" w:rsidRDefault="00253910" w:rsidP="00D72B6B">
            <w:pPr>
              <w:rPr>
                <w:rFonts w:cs="Segoe UI"/>
                <w:color w:val="FFFFFF" w:themeColor="background1"/>
                <w:szCs w:val="22"/>
              </w:rPr>
            </w:pPr>
          </w:p>
        </w:tc>
        <w:tc>
          <w:tcPr>
            <w:tcW w:w="4749" w:type="pct"/>
            <w:gridSpan w:val="2"/>
            <w:shd w:val="clear" w:color="auto" w:fill="004990"/>
          </w:tcPr>
          <w:p w14:paraId="0F9CFA66" w14:textId="7660A023" w:rsidR="00253910" w:rsidRPr="002247EE" w:rsidRDefault="00253910" w:rsidP="00D72B6B">
            <w:pPr>
              <w:rPr>
                <w:rFonts w:cs="Segoe UI"/>
                <w:b w:val="0"/>
                <w:color w:val="FFFFFF" w:themeColor="background1"/>
                <w:szCs w:val="22"/>
              </w:rPr>
            </w:pPr>
            <w:r w:rsidRPr="002247EE">
              <w:rPr>
                <w:rFonts w:cs="Segoe UI"/>
                <w:b w:val="0"/>
                <w:color w:val="FFFFFF" w:themeColor="background1"/>
                <w:szCs w:val="22"/>
              </w:rPr>
              <w:t xml:space="preserve">Contactgegevens </w:t>
            </w:r>
            <w:r w:rsidR="00227B8D">
              <w:rPr>
                <w:rFonts w:cs="Segoe UI"/>
                <w:b w:val="0"/>
                <w:color w:val="FFFFFF" w:themeColor="background1"/>
                <w:szCs w:val="22"/>
              </w:rPr>
              <w:t>digitale zorg applicatie</w:t>
            </w:r>
          </w:p>
        </w:tc>
      </w:tr>
      <w:tr w:rsidR="00253910" w:rsidRPr="002247EE" w14:paraId="53394F8A" w14:textId="77777777" w:rsidTr="00D72B6B">
        <w:tc>
          <w:tcPr>
            <w:tcW w:w="251" w:type="pct"/>
          </w:tcPr>
          <w:p w14:paraId="4B96C5C6" w14:textId="77777777" w:rsidR="00253910" w:rsidRPr="002247EE" w:rsidRDefault="00253910" w:rsidP="00D72B6B">
            <w:pPr>
              <w:rPr>
                <w:rFonts w:cs="Segoe UI"/>
                <w:szCs w:val="22"/>
              </w:rPr>
            </w:pPr>
            <w:r w:rsidRPr="002247EE">
              <w:rPr>
                <w:rFonts w:cs="Segoe UI"/>
                <w:szCs w:val="22"/>
              </w:rPr>
              <w:t>1</w:t>
            </w:r>
          </w:p>
        </w:tc>
        <w:tc>
          <w:tcPr>
            <w:tcW w:w="2249" w:type="pct"/>
          </w:tcPr>
          <w:p w14:paraId="722E09CE" w14:textId="50E36A2D" w:rsidR="00253910" w:rsidRPr="002247EE" w:rsidRDefault="00253910" w:rsidP="00D72B6B">
            <w:pPr>
              <w:rPr>
                <w:rFonts w:cs="Segoe UI"/>
                <w:szCs w:val="22"/>
              </w:rPr>
            </w:pPr>
            <w:r w:rsidRPr="002247EE">
              <w:rPr>
                <w:rFonts w:cs="Segoe UI"/>
                <w:szCs w:val="22"/>
              </w:rPr>
              <w:t xml:space="preserve">Naam </w:t>
            </w:r>
            <w:r>
              <w:rPr>
                <w:rFonts w:cs="Segoe UI"/>
                <w:szCs w:val="22"/>
              </w:rPr>
              <w:t>digitale zorg applicatie</w:t>
            </w:r>
          </w:p>
        </w:tc>
        <w:tc>
          <w:tcPr>
            <w:tcW w:w="2500" w:type="pct"/>
          </w:tcPr>
          <w:p w14:paraId="6B3B0B9C" w14:textId="79CDD005" w:rsidR="00253910" w:rsidRPr="002247EE" w:rsidRDefault="00253910" w:rsidP="00D72B6B">
            <w:pPr>
              <w:rPr>
                <w:rFonts w:cs="Segoe UI"/>
                <w:szCs w:val="22"/>
              </w:rPr>
            </w:pPr>
          </w:p>
        </w:tc>
      </w:tr>
      <w:tr w:rsidR="00253910" w:rsidRPr="002247EE" w14:paraId="72139E55" w14:textId="77777777" w:rsidTr="00D72B6B">
        <w:tc>
          <w:tcPr>
            <w:tcW w:w="251" w:type="pct"/>
          </w:tcPr>
          <w:p w14:paraId="58AD4250" w14:textId="77777777" w:rsidR="00253910" w:rsidRPr="002247EE" w:rsidRDefault="00253910" w:rsidP="00D72B6B">
            <w:pPr>
              <w:rPr>
                <w:rFonts w:cs="Segoe UI"/>
                <w:szCs w:val="22"/>
              </w:rPr>
            </w:pPr>
            <w:r w:rsidRPr="002247EE">
              <w:rPr>
                <w:rFonts w:cs="Segoe UI"/>
                <w:szCs w:val="22"/>
              </w:rPr>
              <w:t>2</w:t>
            </w:r>
          </w:p>
        </w:tc>
        <w:tc>
          <w:tcPr>
            <w:tcW w:w="2249" w:type="pct"/>
          </w:tcPr>
          <w:p w14:paraId="09D5E775" w14:textId="77777777" w:rsidR="00253910" w:rsidRPr="002247EE" w:rsidRDefault="00253910" w:rsidP="00D72B6B">
            <w:pPr>
              <w:rPr>
                <w:rFonts w:cs="Segoe UI"/>
                <w:szCs w:val="22"/>
              </w:rPr>
            </w:pPr>
            <w:r w:rsidRPr="002247EE">
              <w:rPr>
                <w:rFonts w:cs="Segoe UI"/>
                <w:szCs w:val="22"/>
              </w:rPr>
              <w:t>Datum invullen document</w:t>
            </w:r>
            <w:r>
              <w:rPr>
                <w:rFonts w:cs="Segoe UI"/>
                <w:szCs w:val="22"/>
              </w:rPr>
              <w:t xml:space="preserve"> </w:t>
            </w:r>
          </w:p>
        </w:tc>
        <w:tc>
          <w:tcPr>
            <w:tcW w:w="2500" w:type="pct"/>
          </w:tcPr>
          <w:p w14:paraId="6E1D38A9" w14:textId="7F9C6DBF" w:rsidR="00253910" w:rsidRPr="002247EE" w:rsidRDefault="00253910" w:rsidP="00D72B6B">
            <w:pPr>
              <w:rPr>
                <w:rFonts w:cs="Segoe UI"/>
                <w:szCs w:val="22"/>
              </w:rPr>
            </w:pPr>
          </w:p>
        </w:tc>
      </w:tr>
      <w:tr w:rsidR="00253910" w:rsidRPr="002247EE" w14:paraId="1E865D6E" w14:textId="77777777" w:rsidTr="00D72B6B">
        <w:tc>
          <w:tcPr>
            <w:tcW w:w="251" w:type="pct"/>
            <w:shd w:val="clear" w:color="auto" w:fill="004990"/>
          </w:tcPr>
          <w:p w14:paraId="75AE154B" w14:textId="77777777" w:rsidR="00253910" w:rsidRPr="002247EE" w:rsidRDefault="00253910" w:rsidP="00D72B6B">
            <w:pPr>
              <w:rPr>
                <w:rFonts w:cs="Segoe UI"/>
                <w:szCs w:val="22"/>
              </w:rPr>
            </w:pPr>
          </w:p>
        </w:tc>
        <w:tc>
          <w:tcPr>
            <w:tcW w:w="4749" w:type="pct"/>
            <w:gridSpan w:val="2"/>
            <w:shd w:val="clear" w:color="auto" w:fill="004990"/>
          </w:tcPr>
          <w:p w14:paraId="3273C62C" w14:textId="62476D8E" w:rsidR="00253910" w:rsidRPr="002247EE" w:rsidRDefault="00253910" w:rsidP="00D72B6B">
            <w:pPr>
              <w:rPr>
                <w:rFonts w:cs="Segoe UI"/>
                <w:b/>
                <w:szCs w:val="22"/>
              </w:rPr>
            </w:pPr>
            <w:r w:rsidRPr="002247EE">
              <w:rPr>
                <w:rFonts w:cs="Segoe UI"/>
                <w:color w:val="FFFFFF" w:themeColor="background1"/>
                <w:szCs w:val="22"/>
              </w:rPr>
              <w:t xml:space="preserve">Technisch </w:t>
            </w:r>
            <w:r w:rsidR="00227B8D">
              <w:rPr>
                <w:rFonts w:cs="Segoe UI"/>
                <w:color w:val="FFFFFF" w:themeColor="background1"/>
                <w:szCs w:val="22"/>
              </w:rPr>
              <w:t>contactpersoon</w:t>
            </w:r>
          </w:p>
        </w:tc>
      </w:tr>
      <w:tr w:rsidR="00253910" w:rsidRPr="002247EE" w14:paraId="745B8326" w14:textId="77777777" w:rsidTr="00D72B6B">
        <w:tc>
          <w:tcPr>
            <w:tcW w:w="251" w:type="pct"/>
          </w:tcPr>
          <w:p w14:paraId="23BAF777" w14:textId="10EC6354" w:rsidR="00253910" w:rsidRPr="002247EE" w:rsidRDefault="00227B8D" w:rsidP="00D72B6B">
            <w:pPr>
              <w:rPr>
                <w:rFonts w:cs="Segoe UI"/>
                <w:szCs w:val="22"/>
              </w:rPr>
            </w:pPr>
            <w:r>
              <w:rPr>
                <w:rFonts w:cs="Segoe UI"/>
                <w:szCs w:val="22"/>
              </w:rPr>
              <w:t>3</w:t>
            </w:r>
          </w:p>
        </w:tc>
        <w:tc>
          <w:tcPr>
            <w:tcW w:w="2249" w:type="pct"/>
          </w:tcPr>
          <w:p w14:paraId="56B4540A" w14:textId="5445B376" w:rsidR="00253910" w:rsidRPr="002247EE" w:rsidRDefault="00253910" w:rsidP="00D72B6B">
            <w:pPr>
              <w:rPr>
                <w:rFonts w:cs="Segoe UI"/>
                <w:szCs w:val="22"/>
              </w:rPr>
            </w:pPr>
            <w:r w:rsidRPr="002247EE">
              <w:rPr>
                <w:rFonts w:cs="Segoe UI"/>
                <w:szCs w:val="22"/>
              </w:rPr>
              <w:t xml:space="preserve">Naam </w:t>
            </w:r>
            <w:r w:rsidR="00227B8D">
              <w:rPr>
                <w:rFonts w:cs="Segoe UI"/>
                <w:szCs w:val="22"/>
              </w:rPr>
              <w:t>t</w:t>
            </w:r>
            <w:r w:rsidR="00227B8D" w:rsidRPr="00227B8D">
              <w:rPr>
                <w:rFonts w:cs="Segoe UI"/>
                <w:szCs w:val="22"/>
              </w:rPr>
              <w:t>echnisch contactpersoon</w:t>
            </w:r>
          </w:p>
        </w:tc>
        <w:tc>
          <w:tcPr>
            <w:tcW w:w="2500" w:type="pct"/>
          </w:tcPr>
          <w:p w14:paraId="5F08EC3B" w14:textId="67FE3350" w:rsidR="00253910" w:rsidRPr="002247EE" w:rsidRDefault="00253910" w:rsidP="00D72B6B">
            <w:pPr>
              <w:rPr>
                <w:rFonts w:cs="Segoe UI"/>
                <w:szCs w:val="22"/>
              </w:rPr>
            </w:pPr>
          </w:p>
        </w:tc>
      </w:tr>
      <w:tr w:rsidR="00253910" w:rsidRPr="002247EE" w14:paraId="2FB50A3F" w14:textId="77777777" w:rsidTr="00D72B6B">
        <w:tc>
          <w:tcPr>
            <w:tcW w:w="251" w:type="pct"/>
          </w:tcPr>
          <w:p w14:paraId="75C34256" w14:textId="61089503" w:rsidR="00253910" w:rsidRPr="002247EE" w:rsidRDefault="00227B8D" w:rsidP="00D72B6B">
            <w:pPr>
              <w:rPr>
                <w:rFonts w:cs="Segoe UI"/>
                <w:szCs w:val="22"/>
              </w:rPr>
            </w:pPr>
            <w:r>
              <w:rPr>
                <w:rFonts w:cs="Segoe UI"/>
                <w:szCs w:val="22"/>
              </w:rPr>
              <w:t>4</w:t>
            </w:r>
          </w:p>
        </w:tc>
        <w:tc>
          <w:tcPr>
            <w:tcW w:w="2249" w:type="pct"/>
          </w:tcPr>
          <w:p w14:paraId="5ED4CF0F" w14:textId="0478E872" w:rsidR="00253910" w:rsidRPr="002247EE" w:rsidRDefault="00253910" w:rsidP="00D72B6B">
            <w:pPr>
              <w:rPr>
                <w:rFonts w:cs="Segoe UI"/>
                <w:szCs w:val="22"/>
              </w:rPr>
            </w:pPr>
            <w:r w:rsidRPr="002247EE">
              <w:rPr>
                <w:rFonts w:cs="Segoe UI"/>
                <w:szCs w:val="22"/>
              </w:rPr>
              <w:t xml:space="preserve">Direct telefoonnummer </w:t>
            </w:r>
            <w:r w:rsidR="00227B8D">
              <w:rPr>
                <w:rFonts w:cs="Segoe UI"/>
                <w:szCs w:val="22"/>
              </w:rPr>
              <w:t>t</w:t>
            </w:r>
            <w:r w:rsidR="00227B8D" w:rsidRPr="00227B8D">
              <w:rPr>
                <w:rFonts w:cs="Segoe UI"/>
                <w:szCs w:val="22"/>
              </w:rPr>
              <w:t>echnisch contactpersoon</w:t>
            </w:r>
          </w:p>
        </w:tc>
        <w:tc>
          <w:tcPr>
            <w:tcW w:w="2500" w:type="pct"/>
          </w:tcPr>
          <w:p w14:paraId="251848FE" w14:textId="33252BAD" w:rsidR="00253910" w:rsidRPr="002247EE" w:rsidRDefault="00253910" w:rsidP="00D72B6B">
            <w:pPr>
              <w:rPr>
                <w:rFonts w:cs="Segoe UI"/>
                <w:szCs w:val="22"/>
              </w:rPr>
            </w:pPr>
          </w:p>
        </w:tc>
      </w:tr>
      <w:tr w:rsidR="00253910" w:rsidRPr="002247EE" w14:paraId="3F996DA1" w14:textId="77777777" w:rsidTr="00D72B6B">
        <w:tc>
          <w:tcPr>
            <w:tcW w:w="251" w:type="pct"/>
          </w:tcPr>
          <w:p w14:paraId="4F56E1C9" w14:textId="1A7544D7" w:rsidR="00253910" w:rsidRPr="002247EE" w:rsidRDefault="00227B8D" w:rsidP="00D72B6B">
            <w:pPr>
              <w:rPr>
                <w:rFonts w:cs="Segoe UI"/>
                <w:szCs w:val="22"/>
              </w:rPr>
            </w:pPr>
            <w:r>
              <w:rPr>
                <w:rFonts w:cs="Segoe UI"/>
                <w:szCs w:val="22"/>
              </w:rPr>
              <w:t>5</w:t>
            </w:r>
          </w:p>
        </w:tc>
        <w:tc>
          <w:tcPr>
            <w:tcW w:w="2249" w:type="pct"/>
          </w:tcPr>
          <w:p w14:paraId="5320C01F" w14:textId="3C3AAB48" w:rsidR="00253910" w:rsidRPr="002247EE" w:rsidRDefault="00253910" w:rsidP="00D72B6B">
            <w:pPr>
              <w:rPr>
                <w:rFonts w:cs="Segoe UI"/>
                <w:szCs w:val="22"/>
              </w:rPr>
            </w:pPr>
            <w:r w:rsidRPr="002247EE">
              <w:rPr>
                <w:rFonts w:cs="Segoe UI"/>
                <w:szCs w:val="22"/>
              </w:rPr>
              <w:t xml:space="preserve">E-mailadres </w:t>
            </w:r>
            <w:r w:rsidR="00227B8D">
              <w:rPr>
                <w:rFonts w:cs="Segoe UI"/>
                <w:szCs w:val="22"/>
              </w:rPr>
              <w:t>t</w:t>
            </w:r>
            <w:r w:rsidR="00227B8D" w:rsidRPr="00227B8D">
              <w:rPr>
                <w:rFonts w:cs="Segoe UI"/>
                <w:szCs w:val="22"/>
              </w:rPr>
              <w:t>echnisch contactpersoon</w:t>
            </w:r>
          </w:p>
        </w:tc>
        <w:tc>
          <w:tcPr>
            <w:tcW w:w="2500" w:type="pct"/>
          </w:tcPr>
          <w:p w14:paraId="2A7758E1" w14:textId="7898FC89" w:rsidR="00253910" w:rsidRPr="002247EE" w:rsidRDefault="00253910" w:rsidP="00D72B6B">
            <w:pPr>
              <w:rPr>
                <w:rFonts w:cs="Segoe UI"/>
                <w:szCs w:val="22"/>
              </w:rPr>
            </w:pPr>
          </w:p>
        </w:tc>
      </w:tr>
      <w:tr w:rsidR="00253910" w:rsidRPr="002247EE" w14:paraId="0E73AFDD" w14:textId="77777777" w:rsidTr="00D72B6B">
        <w:tc>
          <w:tcPr>
            <w:tcW w:w="251" w:type="pct"/>
            <w:shd w:val="clear" w:color="auto" w:fill="00498F"/>
          </w:tcPr>
          <w:p w14:paraId="7C0F94AC" w14:textId="77777777" w:rsidR="00253910" w:rsidRPr="002247EE" w:rsidRDefault="00253910" w:rsidP="00D72B6B">
            <w:pPr>
              <w:rPr>
                <w:rFonts w:cs="Segoe UI"/>
                <w:szCs w:val="22"/>
              </w:rPr>
            </w:pPr>
          </w:p>
        </w:tc>
        <w:tc>
          <w:tcPr>
            <w:tcW w:w="4749" w:type="pct"/>
            <w:gridSpan w:val="2"/>
            <w:shd w:val="clear" w:color="auto" w:fill="00498F"/>
          </w:tcPr>
          <w:p w14:paraId="7CC78CDB" w14:textId="1A89C608" w:rsidR="00253910" w:rsidRPr="002247EE" w:rsidRDefault="00227B8D" w:rsidP="00D72B6B">
            <w:pPr>
              <w:rPr>
                <w:rFonts w:cs="Segoe UI"/>
                <w:szCs w:val="22"/>
              </w:rPr>
            </w:pPr>
            <w:r>
              <w:rPr>
                <w:rFonts w:cs="Segoe UI"/>
                <w:szCs w:val="22"/>
              </w:rPr>
              <w:t>Functioneel aanspreekpunt</w:t>
            </w:r>
          </w:p>
        </w:tc>
      </w:tr>
      <w:tr w:rsidR="00253910" w:rsidRPr="002247EE" w14:paraId="16727E6F" w14:textId="77777777" w:rsidTr="00D72B6B">
        <w:tc>
          <w:tcPr>
            <w:tcW w:w="251" w:type="pct"/>
          </w:tcPr>
          <w:p w14:paraId="072E5FF8" w14:textId="3D37CACC" w:rsidR="00253910" w:rsidRPr="002247EE" w:rsidRDefault="00227B8D" w:rsidP="00D72B6B">
            <w:pPr>
              <w:rPr>
                <w:rFonts w:cs="Segoe UI"/>
                <w:szCs w:val="22"/>
              </w:rPr>
            </w:pPr>
            <w:r>
              <w:rPr>
                <w:rFonts w:cs="Segoe UI"/>
                <w:szCs w:val="22"/>
              </w:rPr>
              <w:t>6</w:t>
            </w:r>
          </w:p>
        </w:tc>
        <w:tc>
          <w:tcPr>
            <w:tcW w:w="2249" w:type="pct"/>
          </w:tcPr>
          <w:p w14:paraId="192466CB" w14:textId="31F3C4EE" w:rsidR="00253910" w:rsidRPr="002247EE" w:rsidRDefault="00253910" w:rsidP="00D72B6B">
            <w:pPr>
              <w:rPr>
                <w:rFonts w:cs="Segoe UI"/>
                <w:szCs w:val="22"/>
              </w:rPr>
            </w:pPr>
            <w:r w:rsidRPr="002247EE">
              <w:rPr>
                <w:rFonts w:cs="Segoe UI"/>
                <w:szCs w:val="22"/>
              </w:rPr>
              <w:t xml:space="preserve">Naam </w:t>
            </w:r>
            <w:r w:rsidR="00227B8D">
              <w:rPr>
                <w:rFonts w:cs="Segoe UI"/>
                <w:szCs w:val="22"/>
              </w:rPr>
              <w:t>functioneel aanspreekpunt</w:t>
            </w:r>
          </w:p>
        </w:tc>
        <w:tc>
          <w:tcPr>
            <w:tcW w:w="2500" w:type="pct"/>
          </w:tcPr>
          <w:p w14:paraId="248827FB" w14:textId="426E3CC9" w:rsidR="00253910" w:rsidRPr="002247EE" w:rsidRDefault="00253910" w:rsidP="00D72B6B">
            <w:pPr>
              <w:rPr>
                <w:rFonts w:cs="Segoe UI"/>
                <w:szCs w:val="22"/>
              </w:rPr>
            </w:pPr>
          </w:p>
        </w:tc>
      </w:tr>
      <w:tr w:rsidR="00253910" w:rsidRPr="002247EE" w14:paraId="1A6B6367" w14:textId="77777777" w:rsidTr="00D72B6B">
        <w:tc>
          <w:tcPr>
            <w:tcW w:w="251" w:type="pct"/>
          </w:tcPr>
          <w:p w14:paraId="41692F48" w14:textId="632A708D" w:rsidR="00253910" w:rsidRPr="002247EE" w:rsidRDefault="00227B8D" w:rsidP="00D72B6B">
            <w:pPr>
              <w:rPr>
                <w:rFonts w:cs="Segoe UI"/>
                <w:szCs w:val="22"/>
              </w:rPr>
            </w:pPr>
            <w:r>
              <w:rPr>
                <w:rFonts w:cs="Segoe UI"/>
                <w:szCs w:val="22"/>
              </w:rPr>
              <w:t>7</w:t>
            </w:r>
          </w:p>
        </w:tc>
        <w:tc>
          <w:tcPr>
            <w:tcW w:w="2249" w:type="pct"/>
          </w:tcPr>
          <w:p w14:paraId="7B47B784" w14:textId="01DFB988" w:rsidR="00253910" w:rsidRPr="002247EE" w:rsidRDefault="00253910" w:rsidP="00D72B6B">
            <w:pPr>
              <w:rPr>
                <w:rFonts w:cs="Segoe UI"/>
                <w:szCs w:val="22"/>
              </w:rPr>
            </w:pPr>
            <w:r w:rsidRPr="002247EE">
              <w:rPr>
                <w:rFonts w:cs="Segoe UI"/>
                <w:szCs w:val="22"/>
              </w:rPr>
              <w:t xml:space="preserve">Direct telefoonnummer </w:t>
            </w:r>
            <w:r w:rsidR="00227B8D">
              <w:rPr>
                <w:rFonts w:cs="Segoe UI"/>
                <w:szCs w:val="22"/>
              </w:rPr>
              <w:t>functioneel aanspreekpunt</w:t>
            </w:r>
          </w:p>
        </w:tc>
        <w:tc>
          <w:tcPr>
            <w:tcW w:w="2500" w:type="pct"/>
          </w:tcPr>
          <w:p w14:paraId="09584568" w14:textId="506D0CE9" w:rsidR="00253910" w:rsidRPr="002247EE" w:rsidRDefault="00253910" w:rsidP="00D72B6B">
            <w:pPr>
              <w:rPr>
                <w:rFonts w:cs="Segoe UI"/>
                <w:szCs w:val="22"/>
                <w:lang w:val="en-US"/>
              </w:rPr>
            </w:pPr>
          </w:p>
        </w:tc>
      </w:tr>
      <w:tr w:rsidR="00253910" w:rsidRPr="002247EE" w14:paraId="1AEDBB45" w14:textId="77777777" w:rsidTr="00D72B6B">
        <w:tc>
          <w:tcPr>
            <w:tcW w:w="251" w:type="pct"/>
          </w:tcPr>
          <w:p w14:paraId="449EDEB1" w14:textId="4499C03E" w:rsidR="00253910" w:rsidRPr="002247EE" w:rsidRDefault="00227B8D" w:rsidP="00D72B6B">
            <w:pPr>
              <w:rPr>
                <w:rFonts w:cs="Segoe UI"/>
                <w:szCs w:val="22"/>
              </w:rPr>
            </w:pPr>
            <w:r>
              <w:rPr>
                <w:rFonts w:cs="Segoe UI"/>
                <w:szCs w:val="22"/>
              </w:rPr>
              <w:t>8</w:t>
            </w:r>
          </w:p>
        </w:tc>
        <w:tc>
          <w:tcPr>
            <w:tcW w:w="2249" w:type="pct"/>
          </w:tcPr>
          <w:p w14:paraId="1DD20B89" w14:textId="7655CC7E" w:rsidR="00253910" w:rsidRPr="002247EE" w:rsidRDefault="00253910" w:rsidP="00D72B6B">
            <w:pPr>
              <w:rPr>
                <w:rFonts w:cs="Segoe UI"/>
                <w:szCs w:val="22"/>
              </w:rPr>
            </w:pPr>
            <w:r w:rsidRPr="002247EE">
              <w:rPr>
                <w:rFonts w:cs="Segoe UI"/>
                <w:szCs w:val="22"/>
              </w:rPr>
              <w:t>E-mailadres</w:t>
            </w:r>
            <w:r w:rsidR="00227B8D">
              <w:rPr>
                <w:rFonts w:cs="Segoe UI"/>
                <w:szCs w:val="22"/>
              </w:rPr>
              <w:t xml:space="preserve"> functioneel aanspreekpunt</w:t>
            </w:r>
          </w:p>
        </w:tc>
        <w:tc>
          <w:tcPr>
            <w:tcW w:w="2500" w:type="pct"/>
          </w:tcPr>
          <w:p w14:paraId="1E115B71" w14:textId="4EC95F6C" w:rsidR="00253910" w:rsidRPr="002247EE" w:rsidRDefault="00253910" w:rsidP="00D72B6B">
            <w:pPr>
              <w:rPr>
                <w:rFonts w:cs="Segoe UI"/>
                <w:szCs w:val="22"/>
              </w:rPr>
            </w:pPr>
          </w:p>
        </w:tc>
      </w:tr>
    </w:tbl>
    <w:p w14:paraId="401101D5" w14:textId="5F3CEB65" w:rsidR="00253910" w:rsidRDefault="00253910" w:rsidP="00253910">
      <w:pPr>
        <w:pStyle w:val="Bijschrift"/>
      </w:pPr>
      <w:r>
        <w:t xml:space="preserve">Tabel </w:t>
      </w:r>
      <w:r>
        <w:rPr>
          <w:noProof/>
        </w:rPr>
        <w:fldChar w:fldCharType="begin"/>
      </w:r>
      <w:r>
        <w:rPr>
          <w:noProof/>
        </w:rPr>
        <w:instrText xml:space="preserve"> SEQ Tabel \* ARABIC </w:instrText>
      </w:r>
      <w:r>
        <w:rPr>
          <w:noProof/>
        </w:rPr>
        <w:fldChar w:fldCharType="separate"/>
      </w:r>
      <w:r w:rsidR="00416772">
        <w:rPr>
          <w:noProof/>
        </w:rPr>
        <w:t>1</w:t>
      </w:r>
      <w:r>
        <w:rPr>
          <w:noProof/>
        </w:rPr>
        <w:fldChar w:fldCharType="end"/>
      </w:r>
      <w:r>
        <w:t xml:space="preserve"> Contactgegevens</w:t>
      </w:r>
    </w:p>
    <w:p w14:paraId="67802823" w14:textId="77777777" w:rsidR="00253910" w:rsidRPr="000D5C04" w:rsidRDefault="00253910" w:rsidP="00253910"/>
    <w:p w14:paraId="7E41BF0A" w14:textId="77777777" w:rsidR="00685468" w:rsidRDefault="00685468">
      <w:pPr>
        <w:rPr>
          <w:rFonts w:cs="Arial"/>
          <w:b/>
          <w:bCs/>
          <w:color w:val="004990"/>
          <w:kern w:val="32"/>
          <w:sz w:val="32"/>
          <w:szCs w:val="32"/>
        </w:rPr>
      </w:pPr>
      <w:r>
        <w:br w:type="page"/>
      </w:r>
    </w:p>
    <w:p w14:paraId="5F36DEAD" w14:textId="65DA2EC9" w:rsidR="008B46FF" w:rsidRDefault="008B46FF" w:rsidP="00253910">
      <w:pPr>
        <w:pStyle w:val="Kop1"/>
        <w:numPr>
          <w:ilvl w:val="0"/>
          <w:numId w:val="10"/>
        </w:numPr>
      </w:pPr>
      <w:bookmarkStart w:id="5" w:name="_Toc82008429"/>
      <w:r>
        <w:lastRenderedPageBreak/>
        <w:t>Functioneel proces van digitale zorg applicatie via Zorgplatform</w:t>
      </w:r>
      <w:bookmarkEnd w:id="5"/>
    </w:p>
    <w:p w14:paraId="6E4A7152" w14:textId="2BFCB0C5" w:rsidR="008B46FF" w:rsidRDefault="008B46FF" w:rsidP="008B46FF">
      <w:r>
        <w:t xml:space="preserve">De digitale zorg applicatie maakt gebruik van een (set aan) API(s) van Zorgplatform om een of meerdere </w:t>
      </w:r>
      <w:proofErr w:type="spellStart"/>
      <w:r>
        <w:t>use</w:t>
      </w:r>
      <w:proofErr w:type="spellEnd"/>
      <w:r>
        <w:t xml:space="preserve"> cases te ondersteunen. </w:t>
      </w:r>
      <w:r w:rsidR="00227106">
        <w:t xml:space="preserve">Hieronder dient de digitale zorgapplicatie in te vullen welke </w:t>
      </w:r>
      <w:proofErr w:type="spellStart"/>
      <w:r w:rsidR="00227106">
        <w:t>use</w:t>
      </w:r>
      <w:proofErr w:type="spellEnd"/>
      <w:r w:rsidR="00227106">
        <w:t xml:space="preserve"> cases ondersteun</w:t>
      </w:r>
      <w:r w:rsidR="00481A5B">
        <w:t>d</w:t>
      </w:r>
      <w:r w:rsidR="00227106">
        <w:t xml:space="preserve"> worden. Omschrijf de functionele flow van de </w:t>
      </w:r>
      <w:proofErr w:type="spellStart"/>
      <w:r w:rsidR="00481A5B">
        <w:t>use</w:t>
      </w:r>
      <w:proofErr w:type="spellEnd"/>
      <w:r w:rsidR="00481A5B">
        <w:t xml:space="preserve"> case die de applicatie ondersteunt en welke protocollen of </w:t>
      </w:r>
      <w:proofErr w:type="spellStart"/>
      <w:r w:rsidR="00481A5B">
        <w:t>APIs</w:t>
      </w:r>
      <w:proofErr w:type="spellEnd"/>
      <w:r w:rsidR="00481A5B">
        <w:t xml:space="preserve"> van Zorgplatform daarvoor gebruikt worden. </w:t>
      </w:r>
    </w:p>
    <w:p w14:paraId="55F27A6F" w14:textId="524FE504" w:rsidR="008B46FF" w:rsidRDefault="008B46FF" w:rsidP="008B46FF"/>
    <w:tbl>
      <w:tblPr>
        <w:tblStyle w:val="Lichtelijst-accent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455"/>
        <w:gridCol w:w="4076"/>
        <w:gridCol w:w="4531"/>
      </w:tblGrid>
      <w:tr w:rsidR="008B46FF" w:rsidRPr="002247EE" w14:paraId="3E217A95" w14:textId="77777777" w:rsidTr="00517608">
        <w:trPr>
          <w:cnfStyle w:val="100000000000" w:firstRow="1" w:lastRow="0" w:firstColumn="0" w:lastColumn="0" w:oddVBand="0" w:evenVBand="0" w:oddHBand="0" w:evenHBand="0" w:firstRowFirstColumn="0" w:firstRowLastColumn="0" w:lastRowFirstColumn="0" w:lastRowLastColumn="0"/>
        </w:trPr>
        <w:tc>
          <w:tcPr>
            <w:tcW w:w="251" w:type="pct"/>
            <w:shd w:val="clear" w:color="auto" w:fill="004990"/>
          </w:tcPr>
          <w:p w14:paraId="051932F6" w14:textId="77777777" w:rsidR="008B46FF" w:rsidRPr="002247EE" w:rsidRDefault="008B46FF" w:rsidP="00517608">
            <w:pPr>
              <w:rPr>
                <w:rFonts w:cs="Segoe UI"/>
                <w:color w:val="FFFFFF" w:themeColor="background1"/>
                <w:szCs w:val="22"/>
              </w:rPr>
            </w:pPr>
          </w:p>
        </w:tc>
        <w:tc>
          <w:tcPr>
            <w:tcW w:w="4749" w:type="pct"/>
            <w:gridSpan w:val="2"/>
            <w:shd w:val="clear" w:color="auto" w:fill="004990"/>
          </w:tcPr>
          <w:p w14:paraId="32C4ACAF" w14:textId="2FE4D497" w:rsidR="008B46FF" w:rsidRPr="002333D6" w:rsidRDefault="00481A5B" w:rsidP="00517608">
            <w:pPr>
              <w:rPr>
                <w:rFonts w:cs="Segoe UI"/>
                <w:color w:val="FFFFFF" w:themeColor="background1"/>
                <w:szCs w:val="22"/>
              </w:rPr>
            </w:pPr>
            <w:proofErr w:type="spellStart"/>
            <w:r>
              <w:rPr>
                <w:rFonts w:cs="Segoe UI"/>
                <w:color w:val="FFFFFF" w:themeColor="background1"/>
                <w:szCs w:val="22"/>
              </w:rPr>
              <w:t>Use</w:t>
            </w:r>
            <w:proofErr w:type="spellEnd"/>
            <w:r>
              <w:rPr>
                <w:rFonts w:cs="Segoe UI"/>
                <w:color w:val="FFFFFF" w:themeColor="background1"/>
                <w:szCs w:val="22"/>
              </w:rPr>
              <w:t xml:space="preserve"> case 1</w:t>
            </w:r>
          </w:p>
        </w:tc>
      </w:tr>
      <w:tr w:rsidR="008B46FF" w:rsidRPr="002247EE" w14:paraId="3A0429A8" w14:textId="77777777" w:rsidTr="00517608">
        <w:tc>
          <w:tcPr>
            <w:tcW w:w="251" w:type="pct"/>
          </w:tcPr>
          <w:p w14:paraId="25688B22" w14:textId="77777777" w:rsidR="008B46FF" w:rsidRPr="002247EE" w:rsidRDefault="008B46FF" w:rsidP="00517608">
            <w:pPr>
              <w:rPr>
                <w:rFonts w:cs="Segoe UI"/>
                <w:szCs w:val="22"/>
              </w:rPr>
            </w:pPr>
            <w:r w:rsidRPr="002247EE">
              <w:rPr>
                <w:rFonts w:cs="Segoe UI"/>
                <w:szCs w:val="22"/>
              </w:rPr>
              <w:t>1</w:t>
            </w:r>
          </w:p>
        </w:tc>
        <w:tc>
          <w:tcPr>
            <w:tcW w:w="2249" w:type="pct"/>
          </w:tcPr>
          <w:p w14:paraId="36AE6B7F" w14:textId="73CA3408" w:rsidR="008B46FF" w:rsidRPr="002247EE" w:rsidRDefault="004F2F3C" w:rsidP="00517608">
            <w:pPr>
              <w:rPr>
                <w:rFonts w:cs="Segoe UI"/>
                <w:szCs w:val="22"/>
              </w:rPr>
            </w:pPr>
            <w:r>
              <w:rPr>
                <w:rFonts w:cs="Segoe UI"/>
                <w:szCs w:val="22"/>
              </w:rPr>
              <w:t xml:space="preserve">Titel van de </w:t>
            </w:r>
            <w:proofErr w:type="spellStart"/>
            <w:r>
              <w:rPr>
                <w:rFonts w:cs="Segoe UI"/>
                <w:szCs w:val="22"/>
              </w:rPr>
              <w:t>use</w:t>
            </w:r>
            <w:proofErr w:type="spellEnd"/>
            <w:r>
              <w:rPr>
                <w:rFonts w:cs="Segoe UI"/>
                <w:szCs w:val="22"/>
              </w:rPr>
              <w:t xml:space="preserve"> case</w:t>
            </w:r>
          </w:p>
        </w:tc>
        <w:tc>
          <w:tcPr>
            <w:tcW w:w="2500" w:type="pct"/>
          </w:tcPr>
          <w:p w14:paraId="5C5EC04D" w14:textId="6DDFA905" w:rsidR="008B46FF" w:rsidRPr="002247EE" w:rsidRDefault="00481A5B" w:rsidP="00517608">
            <w:pPr>
              <w:rPr>
                <w:rFonts w:cs="Segoe UI"/>
                <w:szCs w:val="22"/>
              </w:rPr>
            </w:pPr>
            <w:r>
              <w:rPr>
                <w:rFonts w:cs="Segoe UI"/>
                <w:szCs w:val="22"/>
              </w:rPr>
              <w:t xml:space="preserve">Bv. </w:t>
            </w:r>
            <w:r w:rsidR="004F2F3C">
              <w:rPr>
                <w:rFonts w:cs="Segoe UI"/>
                <w:szCs w:val="22"/>
              </w:rPr>
              <w:t>Patiënt aanmelden</w:t>
            </w:r>
          </w:p>
        </w:tc>
      </w:tr>
      <w:tr w:rsidR="008B46FF" w:rsidRPr="002247EE" w14:paraId="0F1FDA4C" w14:textId="77777777" w:rsidTr="00517608">
        <w:tc>
          <w:tcPr>
            <w:tcW w:w="251" w:type="pct"/>
          </w:tcPr>
          <w:p w14:paraId="4CBEEA25" w14:textId="77777777" w:rsidR="008B46FF" w:rsidRPr="002247EE" w:rsidRDefault="008B46FF" w:rsidP="00517608">
            <w:pPr>
              <w:rPr>
                <w:rFonts w:cs="Segoe UI"/>
                <w:szCs w:val="22"/>
              </w:rPr>
            </w:pPr>
            <w:r w:rsidRPr="002247EE">
              <w:rPr>
                <w:rFonts w:cs="Segoe UI"/>
                <w:szCs w:val="22"/>
              </w:rPr>
              <w:t>2</w:t>
            </w:r>
          </w:p>
        </w:tc>
        <w:tc>
          <w:tcPr>
            <w:tcW w:w="2249" w:type="pct"/>
          </w:tcPr>
          <w:p w14:paraId="53297EA8" w14:textId="770A15BE" w:rsidR="008B46FF" w:rsidRPr="002247EE" w:rsidRDefault="00481A5B" w:rsidP="00517608">
            <w:pPr>
              <w:rPr>
                <w:rFonts w:cs="Segoe UI"/>
                <w:szCs w:val="22"/>
              </w:rPr>
            </w:pPr>
            <w:r>
              <w:rPr>
                <w:rFonts w:cs="Segoe UI"/>
                <w:szCs w:val="22"/>
              </w:rPr>
              <w:t>Functionele flow</w:t>
            </w:r>
          </w:p>
        </w:tc>
        <w:tc>
          <w:tcPr>
            <w:tcW w:w="2500" w:type="pct"/>
          </w:tcPr>
          <w:p w14:paraId="79ECDE7A" w14:textId="6E623FB3" w:rsidR="004F2F3C" w:rsidRPr="002247EE" w:rsidRDefault="004F2F3C" w:rsidP="00517608">
            <w:pPr>
              <w:rPr>
                <w:rFonts w:cs="Segoe UI"/>
                <w:szCs w:val="22"/>
              </w:rPr>
            </w:pPr>
          </w:p>
        </w:tc>
      </w:tr>
      <w:tr w:rsidR="004F2F3C" w:rsidRPr="002247EE" w14:paraId="1FA0AF9B" w14:textId="77777777" w:rsidTr="00517608">
        <w:tc>
          <w:tcPr>
            <w:tcW w:w="251" w:type="pct"/>
          </w:tcPr>
          <w:p w14:paraId="1CA22CBD" w14:textId="727DA186" w:rsidR="004F2F3C" w:rsidRPr="002247EE" w:rsidRDefault="004F2F3C" w:rsidP="00517608">
            <w:pPr>
              <w:rPr>
                <w:rFonts w:cs="Segoe UI"/>
                <w:szCs w:val="22"/>
              </w:rPr>
            </w:pPr>
            <w:r>
              <w:rPr>
                <w:rFonts w:cs="Segoe UI"/>
                <w:szCs w:val="22"/>
              </w:rPr>
              <w:t>3</w:t>
            </w:r>
          </w:p>
        </w:tc>
        <w:tc>
          <w:tcPr>
            <w:tcW w:w="2249" w:type="pct"/>
          </w:tcPr>
          <w:p w14:paraId="149B0356" w14:textId="444A3864" w:rsidR="004F2F3C" w:rsidRDefault="004F2F3C" w:rsidP="00517608">
            <w:pPr>
              <w:rPr>
                <w:rFonts w:cs="Segoe UI"/>
                <w:szCs w:val="22"/>
              </w:rPr>
            </w:pPr>
            <w:r>
              <w:rPr>
                <w:rFonts w:cs="Segoe UI"/>
                <w:szCs w:val="22"/>
              </w:rPr>
              <w:t>Gebruikte Zorgplatform protocollen</w:t>
            </w:r>
          </w:p>
        </w:tc>
        <w:tc>
          <w:tcPr>
            <w:tcW w:w="2500" w:type="pct"/>
          </w:tcPr>
          <w:p w14:paraId="19DBC852" w14:textId="77777777" w:rsidR="004F2F3C" w:rsidRDefault="004F2F3C" w:rsidP="00517608">
            <w:pPr>
              <w:rPr>
                <w:rFonts w:cs="Segoe UI"/>
                <w:szCs w:val="22"/>
              </w:rPr>
            </w:pPr>
          </w:p>
        </w:tc>
      </w:tr>
      <w:tr w:rsidR="002333D6" w:rsidRPr="002247EE" w14:paraId="6861675C" w14:textId="77777777" w:rsidTr="00517608">
        <w:tc>
          <w:tcPr>
            <w:tcW w:w="251" w:type="pct"/>
            <w:shd w:val="clear" w:color="auto" w:fill="004990"/>
          </w:tcPr>
          <w:p w14:paraId="54063F58" w14:textId="77777777" w:rsidR="002333D6" w:rsidRPr="002247EE" w:rsidRDefault="002333D6" w:rsidP="002333D6">
            <w:pPr>
              <w:rPr>
                <w:rFonts w:cs="Segoe UI"/>
                <w:szCs w:val="22"/>
              </w:rPr>
            </w:pPr>
          </w:p>
        </w:tc>
        <w:tc>
          <w:tcPr>
            <w:tcW w:w="4749" w:type="pct"/>
            <w:gridSpan w:val="2"/>
            <w:shd w:val="clear" w:color="auto" w:fill="004990"/>
          </w:tcPr>
          <w:p w14:paraId="0EB8F37B" w14:textId="66759B5D" w:rsidR="002333D6" w:rsidRPr="002247EE" w:rsidRDefault="002333D6" w:rsidP="002333D6">
            <w:pPr>
              <w:rPr>
                <w:rFonts w:cs="Segoe UI"/>
                <w:b/>
                <w:szCs w:val="22"/>
              </w:rPr>
            </w:pPr>
            <w:proofErr w:type="spellStart"/>
            <w:r>
              <w:rPr>
                <w:rFonts w:cs="Segoe UI"/>
                <w:b/>
                <w:color w:val="FFFFFF" w:themeColor="background1"/>
                <w:szCs w:val="22"/>
              </w:rPr>
              <w:t>Use</w:t>
            </w:r>
            <w:proofErr w:type="spellEnd"/>
            <w:r>
              <w:rPr>
                <w:rFonts w:cs="Segoe UI"/>
                <w:b/>
                <w:color w:val="FFFFFF" w:themeColor="background1"/>
                <w:szCs w:val="22"/>
              </w:rPr>
              <w:t xml:space="preserve"> case 2</w:t>
            </w:r>
          </w:p>
        </w:tc>
      </w:tr>
      <w:tr w:rsidR="002333D6" w:rsidRPr="002247EE" w14:paraId="7BB9572F" w14:textId="77777777" w:rsidTr="00517608">
        <w:tc>
          <w:tcPr>
            <w:tcW w:w="251" w:type="pct"/>
          </w:tcPr>
          <w:p w14:paraId="7BC71EAB" w14:textId="239CD1FD" w:rsidR="002333D6" w:rsidRPr="002247EE" w:rsidRDefault="002333D6" w:rsidP="002333D6">
            <w:pPr>
              <w:rPr>
                <w:rFonts w:cs="Segoe UI"/>
                <w:szCs w:val="22"/>
              </w:rPr>
            </w:pPr>
            <w:r>
              <w:rPr>
                <w:rFonts w:cs="Segoe UI"/>
                <w:szCs w:val="22"/>
              </w:rPr>
              <w:t>4</w:t>
            </w:r>
          </w:p>
        </w:tc>
        <w:tc>
          <w:tcPr>
            <w:tcW w:w="2249" w:type="pct"/>
          </w:tcPr>
          <w:p w14:paraId="20F075B1" w14:textId="0BC7D59B" w:rsidR="002333D6" w:rsidRPr="002247EE" w:rsidRDefault="002333D6" w:rsidP="002333D6">
            <w:pPr>
              <w:rPr>
                <w:rFonts w:cs="Segoe UI"/>
                <w:szCs w:val="22"/>
              </w:rPr>
            </w:pPr>
            <w:r>
              <w:rPr>
                <w:rFonts w:cs="Segoe UI"/>
                <w:szCs w:val="22"/>
              </w:rPr>
              <w:t xml:space="preserve">Titel van de </w:t>
            </w:r>
            <w:proofErr w:type="spellStart"/>
            <w:r>
              <w:rPr>
                <w:rFonts w:cs="Segoe UI"/>
                <w:szCs w:val="22"/>
              </w:rPr>
              <w:t>use</w:t>
            </w:r>
            <w:proofErr w:type="spellEnd"/>
            <w:r>
              <w:rPr>
                <w:rFonts w:cs="Segoe UI"/>
                <w:szCs w:val="22"/>
              </w:rPr>
              <w:t xml:space="preserve"> case</w:t>
            </w:r>
          </w:p>
        </w:tc>
        <w:tc>
          <w:tcPr>
            <w:tcW w:w="2500" w:type="pct"/>
          </w:tcPr>
          <w:p w14:paraId="43DFCC9C" w14:textId="77777777" w:rsidR="002333D6" w:rsidRPr="002247EE" w:rsidRDefault="002333D6" w:rsidP="002333D6">
            <w:pPr>
              <w:rPr>
                <w:rFonts w:cs="Segoe UI"/>
                <w:szCs w:val="22"/>
              </w:rPr>
            </w:pPr>
          </w:p>
        </w:tc>
      </w:tr>
      <w:tr w:rsidR="002333D6" w:rsidRPr="002247EE" w14:paraId="3840A0DC" w14:textId="77777777" w:rsidTr="00517608">
        <w:tc>
          <w:tcPr>
            <w:tcW w:w="251" w:type="pct"/>
          </w:tcPr>
          <w:p w14:paraId="1052901A" w14:textId="2C115FF0" w:rsidR="002333D6" w:rsidRPr="002247EE" w:rsidRDefault="002333D6" w:rsidP="002333D6">
            <w:pPr>
              <w:rPr>
                <w:rFonts w:cs="Segoe UI"/>
                <w:szCs w:val="22"/>
              </w:rPr>
            </w:pPr>
            <w:r>
              <w:rPr>
                <w:rFonts w:cs="Segoe UI"/>
                <w:szCs w:val="22"/>
              </w:rPr>
              <w:t>5</w:t>
            </w:r>
          </w:p>
        </w:tc>
        <w:tc>
          <w:tcPr>
            <w:tcW w:w="2249" w:type="pct"/>
          </w:tcPr>
          <w:p w14:paraId="4A6EE9D2" w14:textId="01958F4A" w:rsidR="002333D6" w:rsidRPr="002247EE" w:rsidRDefault="002333D6" w:rsidP="002333D6">
            <w:pPr>
              <w:rPr>
                <w:rFonts w:cs="Segoe UI"/>
                <w:szCs w:val="22"/>
              </w:rPr>
            </w:pPr>
            <w:proofErr w:type="spellStart"/>
            <w:r>
              <w:rPr>
                <w:rFonts w:cs="Segoe UI"/>
                <w:szCs w:val="22"/>
              </w:rPr>
              <w:t>Requirements</w:t>
            </w:r>
            <w:proofErr w:type="spellEnd"/>
          </w:p>
        </w:tc>
        <w:tc>
          <w:tcPr>
            <w:tcW w:w="2500" w:type="pct"/>
          </w:tcPr>
          <w:p w14:paraId="1C0CF5DB" w14:textId="77777777" w:rsidR="002333D6" w:rsidRPr="002247EE" w:rsidRDefault="002333D6" w:rsidP="002333D6">
            <w:pPr>
              <w:rPr>
                <w:rFonts w:cs="Segoe UI"/>
                <w:szCs w:val="22"/>
              </w:rPr>
            </w:pPr>
          </w:p>
        </w:tc>
      </w:tr>
      <w:tr w:rsidR="002333D6" w:rsidRPr="002247EE" w14:paraId="657C8925" w14:textId="77777777" w:rsidTr="00517608">
        <w:tc>
          <w:tcPr>
            <w:tcW w:w="251" w:type="pct"/>
          </w:tcPr>
          <w:p w14:paraId="2267EAA5" w14:textId="0831C6BF" w:rsidR="002333D6" w:rsidRPr="002247EE" w:rsidRDefault="002333D6" w:rsidP="002333D6">
            <w:pPr>
              <w:rPr>
                <w:rFonts w:cs="Segoe UI"/>
                <w:szCs w:val="22"/>
              </w:rPr>
            </w:pPr>
            <w:r>
              <w:rPr>
                <w:rFonts w:cs="Segoe UI"/>
                <w:szCs w:val="22"/>
              </w:rPr>
              <w:t>6</w:t>
            </w:r>
          </w:p>
        </w:tc>
        <w:tc>
          <w:tcPr>
            <w:tcW w:w="2249" w:type="pct"/>
          </w:tcPr>
          <w:p w14:paraId="07A183CD" w14:textId="521D823A" w:rsidR="002333D6" w:rsidRPr="002247EE" w:rsidRDefault="002333D6" w:rsidP="002333D6">
            <w:pPr>
              <w:rPr>
                <w:rFonts w:cs="Segoe UI"/>
                <w:szCs w:val="22"/>
              </w:rPr>
            </w:pPr>
            <w:r>
              <w:rPr>
                <w:rFonts w:cs="Segoe UI"/>
                <w:szCs w:val="22"/>
              </w:rPr>
              <w:t>Gebruikte Zorgplatform protocollen</w:t>
            </w:r>
          </w:p>
        </w:tc>
        <w:tc>
          <w:tcPr>
            <w:tcW w:w="2500" w:type="pct"/>
          </w:tcPr>
          <w:p w14:paraId="5A4A0A5D" w14:textId="77777777" w:rsidR="002333D6" w:rsidRPr="002247EE" w:rsidRDefault="002333D6" w:rsidP="002333D6">
            <w:pPr>
              <w:rPr>
                <w:rFonts w:cs="Segoe UI"/>
                <w:szCs w:val="22"/>
              </w:rPr>
            </w:pPr>
          </w:p>
        </w:tc>
      </w:tr>
      <w:tr w:rsidR="002333D6" w:rsidRPr="002247EE" w14:paraId="4E03C5B1" w14:textId="77777777" w:rsidTr="00517608">
        <w:tc>
          <w:tcPr>
            <w:tcW w:w="251" w:type="pct"/>
            <w:shd w:val="clear" w:color="auto" w:fill="00498F"/>
          </w:tcPr>
          <w:p w14:paraId="75A637D7" w14:textId="77777777" w:rsidR="002333D6" w:rsidRPr="002247EE" w:rsidRDefault="002333D6" w:rsidP="002333D6">
            <w:pPr>
              <w:rPr>
                <w:rFonts w:cs="Segoe UI"/>
                <w:szCs w:val="22"/>
              </w:rPr>
            </w:pPr>
          </w:p>
        </w:tc>
        <w:tc>
          <w:tcPr>
            <w:tcW w:w="4749" w:type="pct"/>
            <w:gridSpan w:val="2"/>
            <w:shd w:val="clear" w:color="auto" w:fill="00498F"/>
          </w:tcPr>
          <w:p w14:paraId="04B9266D" w14:textId="31CF20B8" w:rsidR="002333D6" w:rsidRPr="002247EE" w:rsidRDefault="002333D6" w:rsidP="002333D6">
            <w:pPr>
              <w:rPr>
                <w:rFonts w:cs="Segoe UI"/>
                <w:szCs w:val="22"/>
              </w:rPr>
            </w:pPr>
            <w:proofErr w:type="spellStart"/>
            <w:r>
              <w:rPr>
                <w:rFonts w:cs="Segoe UI"/>
                <w:b/>
                <w:color w:val="FFFFFF" w:themeColor="background1"/>
                <w:szCs w:val="22"/>
              </w:rPr>
              <w:t>Use</w:t>
            </w:r>
            <w:proofErr w:type="spellEnd"/>
            <w:r>
              <w:rPr>
                <w:rFonts w:cs="Segoe UI"/>
                <w:b/>
                <w:color w:val="FFFFFF" w:themeColor="background1"/>
                <w:szCs w:val="22"/>
              </w:rPr>
              <w:t xml:space="preserve"> case 3</w:t>
            </w:r>
          </w:p>
        </w:tc>
      </w:tr>
      <w:tr w:rsidR="002333D6" w:rsidRPr="002247EE" w14:paraId="0F1C739C" w14:textId="77777777" w:rsidTr="00517608">
        <w:tc>
          <w:tcPr>
            <w:tcW w:w="251" w:type="pct"/>
          </w:tcPr>
          <w:p w14:paraId="01C3E395" w14:textId="5E43F113" w:rsidR="002333D6" w:rsidRPr="002247EE" w:rsidRDefault="002333D6" w:rsidP="002333D6">
            <w:pPr>
              <w:rPr>
                <w:rFonts w:cs="Segoe UI"/>
                <w:szCs w:val="22"/>
              </w:rPr>
            </w:pPr>
            <w:r>
              <w:rPr>
                <w:rFonts w:cs="Segoe UI"/>
                <w:szCs w:val="22"/>
              </w:rPr>
              <w:t>7</w:t>
            </w:r>
          </w:p>
        </w:tc>
        <w:tc>
          <w:tcPr>
            <w:tcW w:w="2249" w:type="pct"/>
          </w:tcPr>
          <w:p w14:paraId="52FE7B28" w14:textId="4B783776" w:rsidR="002333D6" w:rsidRPr="002247EE" w:rsidRDefault="002333D6" w:rsidP="002333D6">
            <w:pPr>
              <w:rPr>
                <w:rFonts w:cs="Segoe UI"/>
                <w:szCs w:val="22"/>
              </w:rPr>
            </w:pPr>
            <w:r>
              <w:rPr>
                <w:rFonts w:cs="Segoe UI"/>
                <w:szCs w:val="22"/>
              </w:rPr>
              <w:t xml:space="preserve">Titel van de </w:t>
            </w:r>
            <w:proofErr w:type="spellStart"/>
            <w:r>
              <w:rPr>
                <w:rFonts w:cs="Segoe UI"/>
                <w:szCs w:val="22"/>
              </w:rPr>
              <w:t>use</w:t>
            </w:r>
            <w:proofErr w:type="spellEnd"/>
            <w:r>
              <w:rPr>
                <w:rFonts w:cs="Segoe UI"/>
                <w:szCs w:val="22"/>
              </w:rPr>
              <w:t xml:space="preserve"> case</w:t>
            </w:r>
          </w:p>
        </w:tc>
        <w:tc>
          <w:tcPr>
            <w:tcW w:w="2500" w:type="pct"/>
          </w:tcPr>
          <w:p w14:paraId="07C797EF" w14:textId="77777777" w:rsidR="002333D6" w:rsidRPr="002247EE" w:rsidRDefault="002333D6" w:rsidP="002333D6">
            <w:pPr>
              <w:rPr>
                <w:rFonts w:cs="Segoe UI"/>
                <w:szCs w:val="22"/>
              </w:rPr>
            </w:pPr>
          </w:p>
        </w:tc>
      </w:tr>
      <w:tr w:rsidR="002333D6" w:rsidRPr="002247EE" w14:paraId="2D3A14A3" w14:textId="77777777" w:rsidTr="00517608">
        <w:tc>
          <w:tcPr>
            <w:tcW w:w="251" w:type="pct"/>
          </w:tcPr>
          <w:p w14:paraId="518BDB99" w14:textId="40742359" w:rsidR="002333D6" w:rsidRPr="002247EE" w:rsidRDefault="002333D6" w:rsidP="002333D6">
            <w:pPr>
              <w:rPr>
                <w:rFonts w:cs="Segoe UI"/>
                <w:szCs w:val="22"/>
              </w:rPr>
            </w:pPr>
            <w:r>
              <w:rPr>
                <w:rFonts w:cs="Segoe UI"/>
                <w:szCs w:val="22"/>
              </w:rPr>
              <w:t>8</w:t>
            </w:r>
          </w:p>
        </w:tc>
        <w:tc>
          <w:tcPr>
            <w:tcW w:w="2249" w:type="pct"/>
          </w:tcPr>
          <w:p w14:paraId="7D7451B2" w14:textId="09BAF96D" w:rsidR="002333D6" w:rsidRPr="002247EE" w:rsidRDefault="002333D6" w:rsidP="002333D6">
            <w:pPr>
              <w:rPr>
                <w:rFonts w:cs="Segoe UI"/>
                <w:szCs w:val="22"/>
              </w:rPr>
            </w:pPr>
            <w:proofErr w:type="spellStart"/>
            <w:r>
              <w:rPr>
                <w:rFonts w:cs="Segoe UI"/>
                <w:szCs w:val="22"/>
              </w:rPr>
              <w:t>Requirements</w:t>
            </w:r>
            <w:proofErr w:type="spellEnd"/>
          </w:p>
        </w:tc>
        <w:tc>
          <w:tcPr>
            <w:tcW w:w="2500" w:type="pct"/>
          </w:tcPr>
          <w:p w14:paraId="726F270D" w14:textId="77777777" w:rsidR="002333D6" w:rsidRPr="002247EE" w:rsidRDefault="002333D6" w:rsidP="002333D6">
            <w:pPr>
              <w:rPr>
                <w:rFonts w:cs="Segoe UI"/>
                <w:szCs w:val="22"/>
                <w:lang w:val="en-US"/>
              </w:rPr>
            </w:pPr>
          </w:p>
        </w:tc>
      </w:tr>
      <w:tr w:rsidR="002333D6" w:rsidRPr="002247EE" w14:paraId="285516A3" w14:textId="77777777" w:rsidTr="00517608">
        <w:tc>
          <w:tcPr>
            <w:tcW w:w="251" w:type="pct"/>
          </w:tcPr>
          <w:p w14:paraId="28366EE2" w14:textId="4F07BA46" w:rsidR="002333D6" w:rsidRPr="002247EE" w:rsidRDefault="002333D6" w:rsidP="002333D6">
            <w:pPr>
              <w:rPr>
                <w:rFonts w:cs="Segoe UI"/>
                <w:szCs w:val="22"/>
              </w:rPr>
            </w:pPr>
            <w:r>
              <w:rPr>
                <w:rFonts w:cs="Segoe UI"/>
                <w:szCs w:val="22"/>
              </w:rPr>
              <w:t>9</w:t>
            </w:r>
          </w:p>
        </w:tc>
        <w:tc>
          <w:tcPr>
            <w:tcW w:w="2249" w:type="pct"/>
          </w:tcPr>
          <w:p w14:paraId="4B489A62" w14:textId="3B9C8DA8" w:rsidR="002333D6" w:rsidRPr="002247EE" w:rsidRDefault="002333D6" w:rsidP="002333D6">
            <w:pPr>
              <w:rPr>
                <w:rFonts w:cs="Segoe UI"/>
                <w:szCs w:val="22"/>
              </w:rPr>
            </w:pPr>
            <w:r>
              <w:rPr>
                <w:rFonts w:cs="Segoe UI"/>
                <w:szCs w:val="22"/>
              </w:rPr>
              <w:t>Gebruikte Zorgplatform protocollen</w:t>
            </w:r>
          </w:p>
        </w:tc>
        <w:tc>
          <w:tcPr>
            <w:tcW w:w="2500" w:type="pct"/>
          </w:tcPr>
          <w:p w14:paraId="3B5789FA" w14:textId="77777777" w:rsidR="002333D6" w:rsidRPr="002247EE" w:rsidRDefault="002333D6" w:rsidP="002333D6">
            <w:pPr>
              <w:rPr>
                <w:rFonts w:cs="Segoe UI"/>
                <w:szCs w:val="22"/>
              </w:rPr>
            </w:pPr>
          </w:p>
        </w:tc>
      </w:tr>
      <w:tr w:rsidR="00220168" w:rsidRPr="002247EE" w14:paraId="0B16CBB5" w14:textId="77777777" w:rsidTr="006C4E3C">
        <w:tc>
          <w:tcPr>
            <w:tcW w:w="251" w:type="pct"/>
            <w:shd w:val="clear" w:color="auto" w:fill="00498F"/>
          </w:tcPr>
          <w:p w14:paraId="42D2149E" w14:textId="77777777" w:rsidR="00220168" w:rsidRDefault="00220168" w:rsidP="00220168">
            <w:pPr>
              <w:rPr>
                <w:rFonts w:cs="Segoe UI"/>
                <w:szCs w:val="22"/>
              </w:rPr>
            </w:pPr>
          </w:p>
        </w:tc>
        <w:tc>
          <w:tcPr>
            <w:tcW w:w="2249" w:type="pct"/>
            <w:shd w:val="clear" w:color="auto" w:fill="00498F"/>
          </w:tcPr>
          <w:p w14:paraId="106DC3BF" w14:textId="43BBB64F" w:rsidR="00220168" w:rsidRDefault="00220168" w:rsidP="00220168">
            <w:pPr>
              <w:rPr>
                <w:rFonts w:cs="Segoe UI"/>
                <w:szCs w:val="22"/>
              </w:rPr>
            </w:pPr>
            <w:r>
              <w:rPr>
                <w:rFonts w:cs="Segoe UI"/>
                <w:b/>
                <w:color w:val="FFFFFF" w:themeColor="background1"/>
                <w:szCs w:val="22"/>
              </w:rPr>
              <w:t>…</w:t>
            </w:r>
          </w:p>
        </w:tc>
        <w:tc>
          <w:tcPr>
            <w:tcW w:w="2500" w:type="pct"/>
            <w:shd w:val="clear" w:color="auto" w:fill="00498F"/>
          </w:tcPr>
          <w:p w14:paraId="5DFB41C3" w14:textId="77777777" w:rsidR="00220168" w:rsidRPr="002247EE" w:rsidRDefault="00220168" w:rsidP="00220168">
            <w:pPr>
              <w:rPr>
                <w:rFonts w:cs="Segoe UI"/>
                <w:szCs w:val="22"/>
              </w:rPr>
            </w:pPr>
          </w:p>
        </w:tc>
      </w:tr>
    </w:tbl>
    <w:p w14:paraId="72429BD0" w14:textId="3B4AE3A9" w:rsidR="00A0574D" w:rsidRDefault="00CD5E4C" w:rsidP="00253910">
      <w:pPr>
        <w:pStyle w:val="Kop1"/>
        <w:numPr>
          <w:ilvl w:val="0"/>
          <w:numId w:val="10"/>
        </w:numPr>
      </w:pPr>
      <w:bookmarkStart w:id="6" w:name="_Toc82008430"/>
      <w:bookmarkEnd w:id="3"/>
      <w:r>
        <w:t xml:space="preserve">Inrichting in </w:t>
      </w:r>
      <w:r w:rsidR="00253910">
        <w:t>Zorgplatform</w:t>
      </w:r>
      <w:bookmarkEnd w:id="6"/>
      <w:r w:rsidR="00253910">
        <w:t xml:space="preserve"> </w:t>
      </w:r>
    </w:p>
    <w:p w14:paraId="55A5B783" w14:textId="44607406" w:rsidR="0066703E" w:rsidRDefault="00CD5E4C" w:rsidP="00CD5E4C">
      <w:r>
        <w:t xml:space="preserve">De onderstaande inrichting is benodigd in Zorgplatform. </w:t>
      </w:r>
      <w:r w:rsidR="00FE5DBA">
        <w:t>Zorgplatform biedt op het productiecluster een aansluiting voor</w:t>
      </w:r>
      <w:r w:rsidR="00B61683">
        <w:t xml:space="preserve"> Developerplatform,</w:t>
      </w:r>
      <w:r w:rsidR="00FE5DBA">
        <w:t xml:space="preserve"> </w:t>
      </w:r>
      <w:proofErr w:type="spellStart"/>
      <w:r w:rsidR="00481A5B">
        <w:t>HiX</w:t>
      </w:r>
      <w:proofErr w:type="spellEnd"/>
      <w:r w:rsidR="00481A5B">
        <w:t xml:space="preserve"> a</w:t>
      </w:r>
      <w:r w:rsidR="00FE5DBA">
        <w:t>cceptatie</w:t>
      </w:r>
      <w:r w:rsidR="00481A5B">
        <w:t xml:space="preserve"> </w:t>
      </w:r>
      <w:r w:rsidR="00FE5DBA">
        <w:t xml:space="preserve">en </w:t>
      </w:r>
      <w:proofErr w:type="spellStart"/>
      <w:r w:rsidR="00481A5B">
        <w:t>HiX</w:t>
      </w:r>
      <w:proofErr w:type="spellEnd"/>
      <w:r w:rsidR="00481A5B">
        <w:t xml:space="preserve"> productie</w:t>
      </w:r>
      <w:r w:rsidR="00B61683" w:rsidRPr="00B61683">
        <w:t xml:space="preserve"> </w:t>
      </w:r>
      <w:r w:rsidR="00B61683">
        <w:t>van de zorginstelling</w:t>
      </w:r>
      <w:r w:rsidR="00481A5B">
        <w:t>.</w:t>
      </w:r>
      <w:r w:rsidR="00FE5DBA">
        <w:t xml:space="preserve"> </w:t>
      </w:r>
    </w:p>
    <w:p w14:paraId="49ABADE6" w14:textId="77777777" w:rsidR="0066703E" w:rsidRDefault="0066703E" w:rsidP="00CD5E4C"/>
    <w:p w14:paraId="79B91E12" w14:textId="24652EA7" w:rsidR="00481A5B" w:rsidRDefault="00B61683" w:rsidP="00CD5E4C">
      <w:r>
        <w:t>Op het testcluster van Zorgplatform wordt ook een aansluiting gerealiseerd.</w:t>
      </w:r>
      <w:r w:rsidR="0066703E">
        <w:t xml:space="preserve"> Dit cluster heeft andere </w:t>
      </w:r>
      <w:proofErr w:type="spellStart"/>
      <w:r w:rsidR="0066703E">
        <w:t>endpoints</w:t>
      </w:r>
      <w:proofErr w:type="spellEnd"/>
      <w:r w:rsidR="0066703E">
        <w:t xml:space="preserve">. Deze wordt gebruikt door de leveranciers zonder klanten. </w:t>
      </w:r>
    </w:p>
    <w:p w14:paraId="2A9903CE" w14:textId="77777777" w:rsidR="00B61683" w:rsidRDefault="00481A5B" w:rsidP="00481A5B">
      <w:r>
        <w:t xml:space="preserve">Deze aansluiting wordt gebruikt voor het testen van de aansluiting van de zorgapplicatie voordat deze uitgeleverd word bij de klanten. Ook wordt deze aansluiting gebruikt voor doorontwikkeling en voor het reproduceren van problemen t.b.v. support. </w:t>
      </w:r>
    </w:p>
    <w:p w14:paraId="1968E2ED" w14:textId="77777777" w:rsidR="00B61683" w:rsidRDefault="00B61683" w:rsidP="00481A5B"/>
    <w:p w14:paraId="268C664B" w14:textId="3BDFE688" w:rsidR="00481A5B" w:rsidRDefault="00B61683" w:rsidP="00481A5B">
      <w:r>
        <w:t xml:space="preserve">De gegevens voor de </w:t>
      </w:r>
      <w:proofErr w:type="spellStart"/>
      <w:r>
        <w:t>testaanlsuiting</w:t>
      </w:r>
      <w:proofErr w:type="spellEnd"/>
      <w:r>
        <w:t xml:space="preserve"> worden gebruikt voor het testcluster van Zorgplatform én voor de aansluiting op het productie cluster t.b.v. Developerplatform.</w:t>
      </w:r>
      <w:r w:rsidR="00FE5DBA">
        <w:br/>
      </w:r>
      <w:r w:rsidR="00FE5DBA">
        <w:br/>
      </w:r>
      <w:r w:rsidR="00481A5B">
        <w:t xml:space="preserve">De digitale zorgapplicatie levert de in te richten gegevens aan die benodigd zijn om deze drie aansluitingen te realiseren met Zorgplatform. De inrichting is uniek per aansluiting. </w:t>
      </w:r>
    </w:p>
    <w:p w14:paraId="4BC1275F" w14:textId="77777777" w:rsidR="005F0DCF" w:rsidRDefault="005F0DCF" w:rsidP="00481A5B"/>
    <w:p w14:paraId="29094FF4" w14:textId="77777777" w:rsidR="005F0DCF" w:rsidRDefault="005F0DCF" w:rsidP="00481A5B"/>
    <w:p w14:paraId="2FDD1C6B" w14:textId="2930FB07" w:rsidR="00FE5DBA" w:rsidRDefault="00FE5DBA" w:rsidP="00481A5B"/>
    <w:p w14:paraId="1B60ABE3" w14:textId="77777777" w:rsidR="00FE5DBA" w:rsidRPr="00CD5E4C" w:rsidRDefault="00FE5DBA" w:rsidP="00CD5E4C"/>
    <w:tbl>
      <w:tblPr>
        <w:tblStyle w:val="Lichtelijst-accent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444"/>
        <w:gridCol w:w="89"/>
        <w:gridCol w:w="5426"/>
        <w:gridCol w:w="3103"/>
      </w:tblGrid>
      <w:tr w:rsidR="00253910" w:rsidRPr="00946A0D" w14:paraId="533FFAC2" w14:textId="77777777" w:rsidTr="00FE5DBA">
        <w:trPr>
          <w:cnfStyle w:val="100000000000" w:firstRow="1" w:lastRow="0" w:firstColumn="0" w:lastColumn="0" w:oddVBand="0" w:evenVBand="0" w:oddHBand="0" w:evenHBand="0" w:firstRowFirstColumn="0" w:firstRowLastColumn="0" w:lastRowFirstColumn="0" w:lastRowLastColumn="0"/>
          <w:tblHeader/>
        </w:trPr>
        <w:tc>
          <w:tcPr>
            <w:tcW w:w="294" w:type="pct"/>
            <w:gridSpan w:val="2"/>
            <w:shd w:val="clear" w:color="auto" w:fill="00498F"/>
          </w:tcPr>
          <w:p w14:paraId="7F480EBE" w14:textId="77777777" w:rsidR="00253910" w:rsidRPr="00946A0D" w:rsidRDefault="00253910" w:rsidP="00D72B6B">
            <w:pPr>
              <w:rPr>
                <w:rFonts w:cs="Segoe UI"/>
                <w:b w:val="0"/>
                <w:color w:val="FFFFFF" w:themeColor="background1"/>
                <w:szCs w:val="22"/>
              </w:rPr>
            </w:pPr>
          </w:p>
        </w:tc>
        <w:tc>
          <w:tcPr>
            <w:tcW w:w="2994" w:type="pct"/>
            <w:shd w:val="clear" w:color="auto" w:fill="00498F"/>
          </w:tcPr>
          <w:p w14:paraId="0A6A832A" w14:textId="3CEDD696" w:rsidR="00253910" w:rsidRPr="00946A0D" w:rsidRDefault="00253910" w:rsidP="00D72B6B">
            <w:pPr>
              <w:rPr>
                <w:rFonts w:cs="Segoe UI"/>
                <w:b w:val="0"/>
                <w:szCs w:val="22"/>
              </w:rPr>
            </w:pPr>
            <w:r>
              <w:rPr>
                <w:rFonts w:cs="Segoe UI"/>
                <w:b w:val="0"/>
                <w:color w:val="FFFFFF" w:themeColor="background1"/>
                <w:szCs w:val="22"/>
              </w:rPr>
              <w:t>Zorgplatform</w:t>
            </w:r>
          </w:p>
        </w:tc>
        <w:tc>
          <w:tcPr>
            <w:tcW w:w="1712" w:type="pct"/>
            <w:shd w:val="clear" w:color="auto" w:fill="00498F"/>
          </w:tcPr>
          <w:p w14:paraId="3336AAB7" w14:textId="77777777" w:rsidR="00253910" w:rsidRPr="00946A0D" w:rsidRDefault="00253910" w:rsidP="00D72B6B">
            <w:pPr>
              <w:rPr>
                <w:rFonts w:cs="Segoe UI"/>
                <w:b w:val="0"/>
                <w:szCs w:val="22"/>
              </w:rPr>
            </w:pPr>
          </w:p>
        </w:tc>
      </w:tr>
      <w:tr w:rsidR="00253910" w:rsidRPr="00A86FEE" w14:paraId="29ACE70D" w14:textId="77777777" w:rsidTr="00FE5DBA">
        <w:trPr>
          <w:trHeight w:val="142"/>
        </w:trPr>
        <w:tc>
          <w:tcPr>
            <w:tcW w:w="245" w:type="pct"/>
          </w:tcPr>
          <w:p w14:paraId="5883BADE" w14:textId="0B4E1FBF" w:rsidR="00253910" w:rsidRPr="00946A0D" w:rsidRDefault="00253910" w:rsidP="00D72B6B">
            <w:r>
              <w:t>1</w:t>
            </w:r>
          </w:p>
        </w:tc>
        <w:tc>
          <w:tcPr>
            <w:tcW w:w="3043" w:type="pct"/>
            <w:gridSpan w:val="2"/>
            <w:shd w:val="clear" w:color="auto" w:fill="auto"/>
          </w:tcPr>
          <w:p w14:paraId="2692C8DD" w14:textId="77777777" w:rsidR="00253910" w:rsidRDefault="00253910" w:rsidP="00D72B6B">
            <w:pPr>
              <w:rPr>
                <w:color w:val="1F497D" w:themeColor="text2"/>
              </w:rPr>
            </w:pPr>
            <w:r>
              <w:rPr>
                <w:color w:val="1F497D" w:themeColor="text2"/>
              </w:rPr>
              <w:t xml:space="preserve">Welke omgevingen stelt uw organisatie ter beschikking voor: </w:t>
            </w:r>
          </w:p>
          <w:p w14:paraId="7F42DA9B" w14:textId="467D852C" w:rsidR="0066703E" w:rsidRDefault="0066703E" w:rsidP="00253910">
            <w:pPr>
              <w:pStyle w:val="Lijstalinea"/>
              <w:numPr>
                <w:ilvl w:val="0"/>
                <w:numId w:val="38"/>
              </w:numPr>
              <w:rPr>
                <w:color w:val="1F497D" w:themeColor="text2"/>
              </w:rPr>
            </w:pPr>
            <w:r>
              <w:rPr>
                <w:color w:val="1F497D" w:themeColor="text2"/>
              </w:rPr>
              <w:t>Testaansluiting voor leveranciers</w:t>
            </w:r>
          </w:p>
          <w:p w14:paraId="7CE68D29" w14:textId="503AEA7F" w:rsidR="00253910" w:rsidRDefault="00227B8D" w:rsidP="00253910">
            <w:pPr>
              <w:pStyle w:val="Lijstalinea"/>
              <w:numPr>
                <w:ilvl w:val="0"/>
                <w:numId w:val="38"/>
              </w:numPr>
              <w:rPr>
                <w:color w:val="1F497D" w:themeColor="text2"/>
              </w:rPr>
            </w:pPr>
            <w:r>
              <w:rPr>
                <w:color w:val="1F497D" w:themeColor="text2"/>
              </w:rPr>
              <w:t>Acceptatie</w:t>
            </w:r>
            <w:r w:rsidR="00253910">
              <w:rPr>
                <w:color w:val="1F497D" w:themeColor="text2"/>
              </w:rPr>
              <w:t xml:space="preserve">aansluiting met klant </w:t>
            </w:r>
          </w:p>
          <w:p w14:paraId="21E7DF7B" w14:textId="77777777" w:rsidR="00253910" w:rsidRDefault="00253910" w:rsidP="00253910">
            <w:pPr>
              <w:pStyle w:val="Lijstalinea"/>
              <w:numPr>
                <w:ilvl w:val="0"/>
                <w:numId w:val="38"/>
              </w:numPr>
              <w:rPr>
                <w:color w:val="1F497D" w:themeColor="text2"/>
              </w:rPr>
            </w:pPr>
            <w:r>
              <w:rPr>
                <w:color w:val="1F497D" w:themeColor="text2"/>
              </w:rPr>
              <w:t xml:space="preserve">Productieaansluiting met klant </w:t>
            </w:r>
          </w:p>
          <w:p w14:paraId="5B8EC080" w14:textId="74E321A8" w:rsidR="00253910" w:rsidRPr="00253910" w:rsidRDefault="00253910" w:rsidP="00253910">
            <w:pPr>
              <w:rPr>
                <w:color w:val="1F497D" w:themeColor="text2"/>
              </w:rPr>
            </w:pPr>
          </w:p>
        </w:tc>
        <w:tc>
          <w:tcPr>
            <w:tcW w:w="1712" w:type="pct"/>
            <w:shd w:val="clear" w:color="auto" w:fill="auto"/>
          </w:tcPr>
          <w:p w14:paraId="17E153D4" w14:textId="1F5347E4" w:rsidR="00481A5B" w:rsidRDefault="00481A5B" w:rsidP="00253910">
            <w:pPr>
              <w:rPr>
                <w:color w:val="1F497D" w:themeColor="text2"/>
              </w:rPr>
            </w:pPr>
            <w:r>
              <w:rPr>
                <w:color w:val="1F497D" w:themeColor="text2"/>
              </w:rPr>
              <w:t>[Vul hier de omgeving in]</w:t>
            </w:r>
          </w:p>
          <w:p w14:paraId="130BA6F7" w14:textId="3AF9AFFD" w:rsidR="0066703E" w:rsidRDefault="0066703E" w:rsidP="00253910">
            <w:pPr>
              <w:rPr>
                <w:color w:val="1F497D" w:themeColor="text2"/>
              </w:rPr>
            </w:pPr>
            <w:r>
              <w:rPr>
                <w:color w:val="1F497D" w:themeColor="text2"/>
              </w:rPr>
              <w:t xml:space="preserve">Test: </w:t>
            </w:r>
          </w:p>
          <w:p w14:paraId="2965A1B7" w14:textId="77777777" w:rsidR="00481A5B" w:rsidRDefault="00481A5B" w:rsidP="00253910">
            <w:pPr>
              <w:rPr>
                <w:color w:val="1F497D" w:themeColor="text2"/>
              </w:rPr>
            </w:pPr>
          </w:p>
          <w:p w14:paraId="0247272D" w14:textId="33FA6E48" w:rsidR="00253910" w:rsidRPr="00253910" w:rsidRDefault="00253910" w:rsidP="00253910">
            <w:pPr>
              <w:rPr>
                <w:color w:val="1F497D" w:themeColor="text2"/>
              </w:rPr>
            </w:pPr>
            <w:r w:rsidRPr="00253910">
              <w:rPr>
                <w:color w:val="1F497D" w:themeColor="text2"/>
              </w:rPr>
              <w:t>Acceptatie</w:t>
            </w:r>
            <w:r w:rsidR="0066703E">
              <w:rPr>
                <w:color w:val="1F497D" w:themeColor="text2"/>
              </w:rPr>
              <w:t xml:space="preserve">: </w:t>
            </w:r>
          </w:p>
          <w:p w14:paraId="3ED07AA5" w14:textId="77777777" w:rsidR="00253910" w:rsidRPr="00253910" w:rsidRDefault="00253910" w:rsidP="00253910">
            <w:pPr>
              <w:rPr>
                <w:color w:val="1F497D" w:themeColor="text2"/>
              </w:rPr>
            </w:pPr>
          </w:p>
          <w:p w14:paraId="78C49C4B" w14:textId="52A94530" w:rsidR="00253910" w:rsidRPr="00253910" w:rsidRDefault="00253910" w:rsidP="00253910">
            <w:pPr>
              <w:rPr>
                <w:rFonts w:cs="Segoe UI"/>
                <w:szCs w:val="22"/>
              </w:rPr>
            </w:pPr>
            <w:r w:rsidRPr="00253910">
              <w:rPr>
                <w:color w:val="1F497D" w:themeColor="text2"/>
              </w:rPr>
              <w:t>Productie</w:t>
            </w:r>
            <w:r w:rsidR="0066703E">
              <w:rPr>
                <w:color w:val="1F497D" w:themeColor="text2"/>
              </w:rPr>
              <w:t>:</w:t>
            </w:r>
          </w:p>
        </w:tc>
      </w:tr>
      <w:tr w:rsidR="00253910" w:rsidRPr="0066703E" w14:paraId="5EC8F374" w14:textId="77777777" w:rsidTr="00FE5DBA">
        <w:trPr>
          <w:trHeight w:val="1600"/>
        </w:trPr>
        <w:tc>
          <w:tcPr>
            <w:tcW w:w="245" w:type="pct"/>
          </w:tcPr>
          <w:p w14:paraId="6928B6A9" w14:textId="77777777" w:rsidR="00253910" w:rsidRPr="00946A0D" w:rsidRDefault="00253910" w:rsidP="00253910">
            <w:r w:rsidRPr="00946A0D">
              <w:t>2</w:t>
            </w:r>
          </w:p>
        </w:tc>
        <w:tc>
          <w:tcPr>
            <w:tcW w:w="3043" w:type="pct"/>
            <w:gridSpan w:val="2"/>
            <w:shd w:val="clear" w:color="auto" w:fill="auto"/>
          </w:tcPr>
          <w:p w14:paraId="5CB922F8" w14:textId="62296D06" w:rsidR="00253910" w:rsidRPr="0066703E" w:rsidRDefault="00087980" w:rsidP="00253910">
            <w:pPr>
              <w:rPr>
                <w:b/>
                <w:color w:val="1F497D" w:themeColor="text2"/>
                <w:lang w:val="en-US"/>
              </w:rPr>
            </w:pPr>
            <w:r w:rsidRPr="0066703E">
              <w:rPr>
                <w:b/>
                <w:color w:val="1F497D" w:themeColor="text2"/>
                <w:lang w:val="en-US"/>
              </w:rPr>
              <w:t xml:space="preserve">Digital </w:t>
            </w:r>
            <w:r w:rsidR="00253910" w:rsidRPr="0066703E">
              <w:rPr>
                <w:b/>
                <w:color w:val="1F497D" w:themeColor="text2"/>
                <w:lang w:val="en-US"/>
              </w:rPr>
              <w:t>Signing Certificate Name</w:t>
            </w:r>
            <w:r w:rsidRPr="0066703E">
              <w:rPr>
                <w:b/>
                <w:color w:val="1F497D" w:themeColor="text2"/>
                <w:lang w:val="en-US"/>
              </w:rPr>
              <w:t xml:space="preserve"> </w:t>
            </w:r>
            <w:proofErr w:type="spellStart"/>
            <w:r w:rsidRPr="0066703E">
              <w:rPr>
                <w:b/>
                <w:color w:val="1F497D" w:themeColor="text2"/>
                <w:lang w:val="en-US"/>
              </w:rPr>
              <w:t>en</w:t>
            </w:r>
            <w:proofErr w:type="spellEnd"/>
            <w:r w:rsidRPr="0066703E">
              <w:rPr>
                <w:b/>
                <w:color w:val="1F497D" w:themeColor="text2"/>
                <w:lang w:val="en-US"/>
              </w:rPr>
              <w:t xml:space="preserve"> Thumbprint</w:t>
            </w:r>
          </w:p>
          <w:p w14:paraId="0F750640" w14:textId="3B947B9E" w:rsidR="00253910" w:rsidRDefault="00253910" w:rsidP="00253910">
            <w:pPr>
              <w:rPr>
                <w:color w:val="1F497D" w:themeColor="text2"/>
              </w:rPr>
            </w:pPr>
            <w:r w:rsidRPr="0066703E">
              <w:rPr>
                <w:color w:val="1F497D" w:themeColor="text2"/>
              </w:rPr>
              <w:t xml:space="preserve">De CN en </w:t>
            </w:r>
            <w:proofErr w:type="spellStart"/>
            <w:r w:rsidRPr="0066703E">
              <w:rPr>
                <w:color w:val="1F497D" w:themeColor="text2"/>
              </w:rPr>
              <w:t>thumbprint</w:t>
            </w:r>
            <w:proofErr w:type="spellEnd"/>
            <w:r w:rsidRPr="0066703E">
              <w:rPr>
                <w:color w:val="1F497D" w:themeColor="text2"/>
              </w:rPr>
              <w:t xml:space="preserve"> van het certificaat wat gebruikt wordt door de digitale zorg applicatie voor </w:t>
            </w:r>
            <w:proofErr w:type="spellStart"/>
            <w:r w:rsidRPr="0066703E">
              <w:rPr>
                <w:color w:val="1F497D" w:themeColor="text2"/>
              </w:rPr>
              <w:t>signatures</w:t>
            </w:r>
            <w:proofErr w:type="spellEnd"/>
            <w:r w:rsidRPr="0066703E">
              <w:rPr>
                <w:color w:val="1F497D" w:themeColor="text2"/>
              </w:rPr>
              <w:t>.</w:t>
            </w:r>
            <w:r w:rsidRPr="008102CC">
              <w:rPr>
                <w:color w:val="1F497D" w:themeColor="text2"/>
              </w:rPr>
              <w:t xml:space="preserve"> </w:t>
            </w:r>
          </w:p>
        </w:tc>
        <w:tc>
          <w:tcPr>
            <w:tcW w:w="1712" w:type="pct"/>
            <w:shd w:val="clear" w:color="auto" w:fill="auto"/>
          </w:tcPr>
          <w:p w14:paraId="09D11307" w14:textId="39B7DA17" w:rsidR="00481A5B" w:rsidRPr="00481A5B" w:rsidRDefault="00481A5B" w:rsidP="00253910">
            <w:pPr>
              <w:rPr>
                <w:rStyle w:val="csBlauw"/>
              </w:rPr>
            </w:pPr>
            <w:r w:rsidRPr="0066703E">
              <w:rPr>
                <w:rStyle w:val="csBlauw"/>
              </w:rPr>
              <w:t xml:space="preserve">[Vul hier CN en </w:t>
            </w:r>
            <w:proofErr w:type="spellStart"/>
            <w:r w:rsidRPr="0066703E">
              <w:rPr>
                <w:rStyle w:val="csBlauw"/>
              </w:rPr>
              <w:t>T</w:t>
            </w:r>
            <w:r>
              <w:rPr>
                <w:rStyle w:val="csBlauw"/>
              </w:rPr>
              <w:t>humbprint</w:t>
            </w:r>
            <w:proofErr w:type="spellEnd"/>
            <w:r>
              <w:rPr>
                <w:rStyle w:val="csBlauw"/>
              </w:rPr>
              <w:t xml:space="preserve"> in]</w:t>
            </w:r>
          </w:p>
          <w:p w14:paraId="16E12B87" w14:textId="68E73B0B" w:rsidR="0066703E" w:rsidRPr="0066703E" w:rsidRDefault="0066703E" w:rsidP="00253910">
            <w:pPr>
              <w:rPr>
                <w:rStyle w:val="csBlauw"/>
                <w:lang w:val="en-US"/>
              </w:rPr>
            </w:pPr>
            <w:r w:rsidRPr="0066703E">
              <w:rPr>
                <w:rStyle w:val="csBlauw"/>
                <w:lang w:val="en-US"/>
              </w:rPr>
              <w:t>Test:</w:t>
            </w:r>
          </w:p>
          <w:p w14:paraId="239A1368" w14:textId="77777777" w:rsidR="00481A5B" w:rsidRDefault="00481A5B" w:rsidP="00253910">
            <w:pPr>
              <w:rPr>
                <w:rStyle w:val="csBlauw"/>
                <w:lang w:val="en-US"/>
              </w:rPr>
            </w:pPr>
          </w:p>
          <w:p w14:paraId="7BADA28F" w14:textId="7EB2920E" w:rsidR="00253910" w:rsidRPr="0066703E" w:rsidRDefault="00253910" w:rsidP="00253910">
            <w:pPr>
              <w:rPr>
                <w:color w:val="004990"/>
                <w:lang w:val="en-US"/>
              </w:rPr>
            </w:pPr>
            <w:proofErr w:type="spellStart"/>
            <w:r w:rsidRPr="0066703E">
              <w:rPr>
                <w:rStyle w:val="csBlauw"/>
                <w:lang w:val="en-US"/>
              </w:rPr>
              <w:t>Acceptatie</w:t>
            </w:r>
            <w:proofErr w:type="spellEnd"/>
            <w:r w:rsidR="0066703E">
              <w:rPr>
                <w:rStyle w:val="csBlauw"/>
                <w:lang w:val="en-US"/>
              </w:rPr>
              <w:t>:</w:t>
            </w:r>
          </w:p>
          <w:p w14:paraId="4F423E1C" w14:textId="6A773FCD" w:rsidR="00253910" w:rsidRPr="0066703E" w:rsidRDefault="00253910" w:rsidP="00253910">
            <w:pPr>
              <w:rPr>
                <w:rStyle w:val="csBlauw"/>
                <w:lang w:val="en-US"/>
              </w:rPr>
            </w:pPr>
          </w:p>
          <w:p w14:paraId="3B55A33F" w14:textId="4F2929E3" w:rsidR="00253910" w:rsidRPr="0066703E" w:rsidRDefault="00253910" w:rsidP="00253910">
            <w:pPr>
              <w:rPr>
                <w:rStyle w:val="csBlauw"/>
                <w:lang w:val="en-US"/>
              </w:rPr>
            </w:pPr>
            <w:proofErr w:type="spellStart"/>
            <w:r w:rsidRPr="0066703E">
              <w:rPr>
                <w:rStyle w:val="csBlauw"/>
                <w:lang w:val="en-US"/>
              </w:rPr>
              <w:t>Productie</w:t>
            </w:r>
            <w:proofErr w:type="spellEnd"/>
            <w:r w:rsidR="0066703E">
              <w:rPr>
                <w:rStyle w:val="csBlauw"/>
                <w:lang w:val="en-US"/>
              </w:rPr>
              <w:t>:</w:t>
            </w:r>
          </w:p>
          <w:p w14:paraId="0DF08271" w14:textId="28E143B3" w:rsidR="00253910" w:rsidRPr="0066703E" w:rsidRDefault="00253910" w:rsidP="00253910">
            <w:pPr>
              <w:rPr>
                <w:rFonts w:cs="Segoe UI"/>
                <w:b/>
                <w:color w:val="333399"/>
                <w:szCs w:val="22"/>
                <w:lang w:val="en-US"/>
              </w:rPr>
            </w:pPr>
          </w:p>
        </w:tc>
      </w:tr>
      <w:tr w:rsidR="00253910" w:rsidRPr="0066703E" w14:paraId="658EF0B1" w14:textId="77777777" w:rsidTr="00FE5DBA">
        <w:trPr>
          <w:trHeight w:val="142"/>
        </w:trPr>
        <w:tc>
          <w:tcPr>
            <w:tcW w:w="245" w:type="pct"/>
          </w:tcPr>
          <w:p w14:paraId="5E309124" w14:textId="77777777" w:rsidR="00253910" w:rsidRPr="00946A0D" w:rsidRDefault="00253910" w:rsidP="00D72B6B">
            <w:r w:rsidRPr="00946A0D">
              <w:t>3</w:t>
            </w:r>
          </w:p>
        </w:tc>
        <w:tc>
          <w:tcPr>
            <w:tcW w:w="3043" w:type="pct"/>
            <w:gridSpan w:val="2"/>
            <w:shd w:val="clear" w:color="auto" w:fill="auto"/>
          </w:tcPr>
          <w:p w14:paraId="1722152C" w14:textId="52722E42" w:rsidR="00253910" w:rsidRPr="0066703E" w:rsidRDefault="00253910" w:rsidP="00253910">
            <w:pPr>
              <w:rPr>
                <w:rFonts w:cs="Segoe UI"/>
                <w:b/>
                <w:color w:val="1F497D" w:themeColor="text2"/>
                <w:szCs w:val="22"/>
              </w:rPr>
            </w:pPr>
            <w:r w:rsidRPr="0066703E">
              <w:rPr>
                <w:rFonts w:cs="Segoe UI"/>
                <w:b/>
                <w:color w:val="1F497D" w:themeColor="text2"/>
                <w:szCs w:val="22"/>
              </w:rPr>
              <w:t xml:space="preserve">TLS </w:t>
            </w:r>
            <w:proofErr w:type="spellStart"/>
            <w:r w:rsidRPr="0066703E">
              <w:rPr>
                <w:rFonts w:cs="Segoe UI"/>
                <w:b/>
                <w:color w:val="1F497D" w:themeColor="text2"/>
                <w:szCs w:val="22"/>
              </w:rPr>
              <w:t>Certificate</w:t>
            </w:r>
            <w:proofErr w:type="spellEnd"/>
            <w:r w:rsidRPr="0066703E">
              <w:rPr>
                <w:rFonts w:cs="Segoe UI"/>
                <w:b/>
                <w:color w:val="1F497D" w:themeColor="text2"/>
                <w:szCs w:val="22"/>
              </w:rPr>
              <w:t xml:space="preserve"> </w:t>
            </w:r>
            <w:r w:rsidR="00087980" w:rsidRPr="0066703E">
              <w:rPr>
                <w:rFonts w:cs="Segoe UI"/>
                <w:b/>
                <w:color w:val="1F497D" w:themeColor="text2"/>
                <w:szCs w:val="22"/>
              </w:rPr>
              <w:t xml:space="preserve">Name en </w:t>
            </w:r>
            <w:proofErr w:type="spellStart"/>
            <w:r w:rsidRPr="0066703E">
              <w:rPr>
                <w:rFonts w:cs="Segoe UI"/>
                <w:b/>
                <w:color w:val="1F497D" w:themeColor="text2"/>
                <w:szCs w:val="22"/>
              </w:rPr>
              <w:t>Thumbprint</w:t>
            </w:r>
            <w:proofErr w:type="spellEnd"/>
          </w:p>
          <w:p w14:paraId="01658594" w14:textId="593A6457" w:rsidR="00087980" w:rsidRPr="0066703E" w:rsidRDefault="00087980" w:rsidP="00253910">
            <w:pPr>
              <w:rPr>
                <w:color w:val="1F497D" w:themeColor="text2"/>
              </w:rPr>
            </w:pPr>
            <w:r w:rsidRPr="0066703E">
              <w:rPr>
                <w:color w:val="1F497D" w:themeColor="text2"/>
              </w:rPr>
              <w:t xml:space="preserve">De CN en </w:t>
            </w:r>
            <w:proofErr w:type="spellStart"/>
            <w:r w:rsidRPr="0066703E">
              <w:rPr>
                <w:color w:val="1F497D" w:themeColor="text2"/>
              </w:rPr>
              <w:t>thumbprint</w:t>
            </w:r>
            <w:proofErr w:type="spellEnd"/>
            <w:r w:rsidRPr="0066703E">
              <w:rPr>
                <w:color w:val="1F497D" w:themeColor="text2"/>
              </w:rPr>
              <w:t xml:space="preserve"> van het certificaat wat gebruikt wordt door de digitale zorg applicatie voor TLS.</w:t>
            </w:r>
          </w:p>
          <w:p w14:paraId="24DFE049" w14:textId="458B96B9" w:rsidR="00253910" w:rsidRDefault="00253910" w:rsidP="00D72B6B">
            <w:pPr>
              <w:rPr>
                <w:color w:val="1F497D" w:themeColor="text2"/>
              </w:rPr>
            </w:pPr>
          </w:p>
        </w:tc>
        <w:tc>
          <w:tcPr>
            <w:tcW w:w="1712" w:type="pct"/>
            <w:shd w:val="clear" w:color="auto" w:fill="auto"/>
          </w:tcPr>
          <w:p w14:paraId="715B10D1" w14:textId="3856CCF1" w:rsidR="00481A5B" w:rsidRPr="00481A5B" w:rsidRDefault="00481A5B" w:rsidP="00087980">
            <w:pPr>
              <w:rPr>
                <w:rStyle w:val="csBlauw"/>
              </w:rPr>
            </w:pPr>
            <w:r w:rsidRPr="0066703E">
              <w:rPr>
                <w:rStyle w:val="csBlauw"/>
              </w:rPr>
              <w:t xml:space="preserve">[Vul hier CN en </w:t>
            </w:r>
            <w:proofErr w:type="spellStart"/>
            <w:r w:rsidRPr="0066703E">
              <w:rPr>
                <w:rStyle w:val="csBlauw"/>
              </w:rPr>
              <w:t>T</w:t>
            </w:r>
            <w:r>
              <w:rPr>
                <w:rStyle w:val="csBlauw"/>
              </w:rPr>
              <w:t>humbprint</w:t>
            </w:r>
            <w:proofErr w:type="spellEnd"/>
            <w:r>
              <w:rPr>
                <w:rStyle w:val="csBlauw"/>
              </w:rPr>
              <w:t xml:space="preserve"> in]</w:t>
            </w:r>
          </w:p>
          <w:p w14:paraId="16E971EA" w14:textId="389CC5BF" w:rsidR="0066703E" w:rsidRPr="0066703E" w:rsidRDefault="0066703E" w:rsidP="00087980">
            <w:pPr>
              <w:rPr>
                <w:rStyle w:val="csBlauw"/>
                <w:lang w:val="en-US"/>
              </w:rPr>
            </w:pPr>
            <w:r w:rsidRPr="0066703E">
              <w:rPr>
                <w:rStyle w:val="csBlauw"/>
                <w:lang w:val="en-US"/>
              </w:rPr>
              <w:t>Test:</w:t>
            </w:r>
          </w:p>
          <w:p w14:paraId="279274EF" w14:textId="77777777" w:rsidR="00481A5B" w:rsidRDefault="00481A5B" w:rsidP="00087980">
            <w:pPr>
              <w:rPr>
                <w:rStyle w:val="csBlauw"/>
              </w:rPr>
            </w:pPr>
          </w:p>
          <w:p w14:paraId="3512ECA8" w14:textId="0B35BCA3" w:rsidR="00087980" w:rsidRPr="0066703E" w:rsidRDefault="00087980" w:rsidP="00087980">
            <w:pPr>
              <w:rPr>
                <w:color w:val="004990"/>
              </w:rPr>
            </w:pPr>
            <w:r w:rsidRPr="0066703E">
              <w:rPr>
                <w:rStyle w:val="csBlauw"/>
              </w:rPr>
              <w:t>Acceptatie</w:t>
            </w:r>
            <w:r w:rsidR="0066703E" w:rsidRPr="0066703E">
              <w:rPr>
                <w:rStyle w:val="csBlauw"/>
              </w:rPr>
              <w:t>:</w:t>
            </w:r>
          </w:p>
          <w:p w14:paraId="320DB8FB" w14:textId="77777777" w:rsidR="00087980" w:rsidRPr="0066703E" w:rsidRDefault="00087980" w:rsidP="00087980">
            <w:pPr>
              <w:rPr>
                <w:rStyle w:val="csBlauw"/>
              </w:rPr>
            </w:pPr>
          </w:p>
          <w:p w14:paraId="537E47C1" w14:textId="10D34E36" w:rsidR="00087980" w:rsidRPr="0066703E" w:rsidRDefault="00087980" w:rsidP="00087980">
            <w:pPr>
              <w:rPr>
                <w:rStyle w:val="csBlauw"/>
                <w:lang w:val="en-US"/>
              </w:rPr>
            </w:pPr>
            <w:proofErr w:type="spellStart"/>
            <w:r w:rsidRPr="0066703E">
              <w:rPr>
                <w:rStyle w:val="csBlauw"/>
                <w:lang w:val="en-US"/>
              </w:rPr>
              <w:t>Productie</w:t>
            </w:r>
            <w:proofErr w:type="spellEnd"/>
            <w:r w:rsidR="0066703E" w:rsidRPr="0066703E">
              <w:rPr>
                <w:rStyle w:val="csBlauw"/>
                <w:lang w:val="en-US"/>
              </w:rPr>
              <w:t>:</w:t>
            </w:r>
          </w:p>
          <w:p w14:paraId="3BAC18D3" w14:textId="237AB0CC" w:rsidR="00253910" w:rsidRPr="0066703E" w:rsidRDefault="00253910" w:rsidP="00D72B6B">
            <w:pPr>
              <w:rPr>
                <w:rStyle w:val="Tekstvantijdelijkeaanduiding"/>
                <w:rFonts w:eastAsia="Times New Roman" w:cs="Segoe UI"/>
                <w:szCs w:val="22"/>
                <w:lang w:val="en-US"/>
              </w:rPr>
            </w:pPr>
          </w:p>
          <w:p w14:paraId="54413B5B" w14:textId="77777777" w:rsidR="00253910" w:rsidRPr="0066703E" w:rsidRDefault="00253910" w:rsidP="00D72B6B">
            <w:pPr>
              <w:rPr>
                <w:color w:val="00B0F0"/>
                <w:lang w:val="en-US"/>
              </w:rPr>
            </w:pPr>
          </w:p>
        </w:tc>
      </w:tr>
      <w:tr w:rsidR="00253910" w:rsidRPr="00286A7B" w14:paraId="32E24717" w14:textId="77777777" w:rsidTr="00FE5DBA">
        <w:trPr>
          <w:trHeight w:val="142"/>
        </w:trPr>
        <w:tc>
          <w:tcPr>
            <w:tcW w:w="245" w:type="pct"/>
          </w:tcPr>
          <w:p w14:paraId="37B49FF3" w14:textId="77777777" w:rsidR="00253910" w:rsidRPr="00946A0D" w:rsidRDefault="00253910" w:rsidP="00D72B6B">
            <w:r w:rsidRPr="00946A0D">
              <w:t>4</w:t>
            </w:r>
          </w:p>
        </w:tc>
        <w:tc>
          <w:tcPr>
            <w:tcW w:w="3043" w:type="pct"/>
            <w:gridSpan w:val="2"/>
            <w:shd w:val="clear" w:color="auto" w:fill="auto"/>
          </w:tcPr>
          <w:p w14:paraId="0A5A58A0" w14:textId="235F1AA1" w:rsidR="00087980" w:rsidRPr="0066703E" w:rsidRDefault="00087980" w:rsidP="00087980">
            <w:pPr>
              <w:rPr>
                <w:rFonts w:cs="Segoe UI"/>
                <w:b/>
                <w:color w:val="1F497D" w:themeColor="text2"/>
                <w:szCs w:val="22"/>
              </w:rPr>
            </w:pPr>
            <w:proofErr w:type="spellStart"/>
            <w:r w:rsidRPr="0066703E">
              <w:rPr>
                <w:rFonts w:cs="Segoe UI"/>
                <w:b/>
                <w:color w:val="1F497D" w:themeColor="text2"/>
                <w:szCs w:val="22"/>
              </w:rPr>
              <w:t>Encryption</w:t>
            </w:r>
            <w:proofErr w:type="spellEnd"/>
            <w:r w:rsidRPr="0066703E">
              <w:rPr>
                <w:rFonts w:cs="Segoe UI"/>
                <w:b/>
                <w:color w:val="1F497D" w:themeColor="text2"/>
                <w:szCs w:val="22"/>
              </w:rPr>
              <w:t xml:space="preserve"> </w:t>
            </w:r>
            <w:proofErr w:type="spellStart"/>
            <w:r w:rsidRPr="0066703E">
              <w:rPr>
                <w:rFonts w:cs="Segoe UI"/>
                <w:b/>
                <w:color w:val="1F497D" w:themeColor="text2"/>
                <w:szCs w:val="22"/>
              </w:rPr>
              <w:t>Certificate</w:t>
            </w:r>
            <w:proofErr w:type="spellEnd"/>
            <w:r w:rsidRPr="0066703E">
              <w:rPr>
                <w:rFonts w:cs="Segoe UI"/>
                <w:b/>
                <w:color w:val="1F497D" w:themeColor="text2"/>
                <w:szCs w:val="22"/>
              </w:rPr>
              <w:t xml:space="preserve"> Name en </w:t>
            </w:r>
            <w:proofErr w:type="spellStart"/>
            <w:r w:rsidRPr="0066703E">
              <w:rPr>
                <w:rFonts w:cs="Segoe UI"/>
                <w:b/>
                <w:color w:val="1F497D" w:themeColor="text2"/>
                <w:szCs w:val="22"/>
              </w:rPr>
              <w:t>Thumbprint</w:t>
            </w:r>
            <w:proofErr w:type="spellEnd"/>
          </w:p>
          <w:p w14:paraId="70C49028" w14:textId="63B5CEA7" w:rsidR="008102CC" w:rsidRPr="0066703E" w:rsidRDefault="008102CC" w:rsidP="008102CC">
            <w:pPr>
              <w:rPr>
                <w:color w:val="1F497D" w:themeColor="text2"/>
              </w:rPr>
            </w:pPr>
            <w:r w:rsidRPr="0066703E">
              <w:rPr>
                <w:color w:val="1F497D" w:themeColor="text2"/>
              </w:rPr>
              <w:t xml:space="preserve">De CN en </w:t>
            </w:r>
            <w:proofErr w:type="spellStart"/>
            <w:r w:rsidRPr="0066703E">
              <w:rPr>
                <w:color w:val="1F497D" w:themeColor="text2"/>
              </w:rPr>
              <w:t>thumbprint</w:t>
            </w:r>
            <w:proofErr w:type="spellEnd"/>
            <w:r w:rsidRPr="0066703E">
              <w:rPr>
                <w:color w:val="1F497D" w:themeColor="text2"/>
              </w:rPr>
              <w:t xml:space="preserve"> van het certificaat wat gebruikt wordt door de digitale zorg applicatie om tokens te </w:t>
            </w:r>
            <w:proofErr w:type="spellStart"/>
            <w:r w:rsidRPr="0066703E">
              <w:rPr>
                <w:color w:val="1F497D" w:themeColor="text2"/>
              </w:rPr>
              <w:t>ontsleutelen</w:t>
            </w:r>
            <w:proofErr w:type="spellEnd"/>
            <w:r w:rsidRPr="0066703E">
              <w:rPr>
                <w:color w:val="1F497D" w:themeColor="text2"/>
              </w:rPr>
              <w:t>.</w:t>
            </w:r>
          </w:p>
          <w:p w14:paraId="27690B77" w14:textId="4EBFDB4A" w:rsidR="00253910" w:rsidRPr="00923500" w:rsidRDefault="00253910" w:rsidP="00D72B6B"/>
        </w:tc>
        <w:tc>
          <w:tcPr>
            <w:tcW w:w="1712" w:type="pct"/>
            <w:shd w:val="clear" w:color="auto" w:fill="auto"/>
          </w:tcPr>
          <w:p w14:paraId="4152A4F3" w14:textId="72064B19" w:rsidR="00481A5B" w:rsidRDefault="00481A5B" w:rsidP="00087980">
            <w:pPr>
              <w:rPr>
                <w:rStyle w:val="csBlauw"/>
              </w:rPr>
            </w:pPr>
            <w:r>
              <w:rPr>
                <w:rStyle w:val="csBlauw"/>
              </w:rPr>
              <w:t xml:space="preserve">[Vul hier CN en </w:t>
            </w:r>
            <w:proofErr w:type="spellStart"/>
            <w:r>
              <w:rPr>
                <w:rStyle w:val="csBlauw"/>
              </w:rPr>
              <w:t>Thumbprint</w:t>
            </w:r>
            <w:proofErr w:type="spellEnd"/>
            <w:r>
              <w:rPr>
                <w:rStyle w:val="csBlauw"/>
              </w:rPr>
              <w:t xml:space="preserve"> in]</w:t>
            </w:r>
          </w:p>
          <w:p w14:paraId="0F293F97" w14:textId="44DBDA4D" w:rsidR="0066703E" w:rsidRDefault="0066703E" w:rsidP="00087980">
            <w:pPr>
              <w:rPr>
                <w:rStyle w:val="csBlauw"/>
              </w:rPr>
            </w:pPr>
            <w:r>
              <w:rPr>
                <w:rStyle w:val="csBlauw"/>
              </w:rPr>
              <w:t>Test:</w:t>
            </w:r>
          </w:p>
          <w:p w14:paraId="0BF13E33" w14:textId="77777777" w:rsidR="00481A5B" w:rsidRDefault="00481A5B" w:rsidP="00087980">
            <w:pPr>
              <w:rPr>
                <w:rStyle w:val="csBlauw"/>
              </w:rPr>
            </w:pPr>
          </w:p>
          <w:p w14:paraId="5271BF5B" w14:textId="767BF19E" w:rsidR="00087980" w:rsidRPr="00253910" w:rsidRDefault="00087980" w:rsidP="00087980">
            <w:pPr>
              <w:rPr>
                <w:color w:val="004990"/>
              </w:rPr>
            </w:pPr>
            <w:r>
              <w:rPr>
                <w:rStyle w:val="csBlauw"/>
              </w:rPr>
              <w:t>Acceptatie</w:t>
            </w:r>
            <w:r w:rsidR="0066703E">
              <w:rPr>
                <w:rStyle w:val="csBlauw"/>
              </w:rPr>
              <w:t>:</w:t>
            </w:r>
          </w:p>
          <w:p w14:paraId="70C6EAAF" w14:textId="77777777" w:rsidR="00087980" w:rsidRDefault="00087980" w:rsidP="00087980">
            <w:pPr>
              <w:rPr>
                <w:rStyle w:val="csBlauw"/>
              </w:rPr>
            </w:pPr>
          </w:p>
          <w:p w14:paraId="1A26399B" w14:textId="3FA84FFF" w:rsidR="00087980" w:rsidRDefault="00087980" w:rsidP="00087980">
            <w:pPr>
              <w:rPr>
                <w:rStyle w:val="csBlauw"/>
              </w:rPr>
            </w:pPr>
            <w:r>
              <w:rPr>
                <w:rStyle w:val="csBlauw"/>
              </w:rPr>
              <w:t>Productie</w:t>
            </w:r>
            <w:r w:rsidR="0066703E">
              <w:rPr>
                <w:rStyle w:val="csBlauw"/>
              </w:rPr>
              <w:t>:</w:t>
            </w:r>
          </w:p>
          <w:p w14:paraId="477CB6DD" w14:textId="3B6C6742" w:rsidR="00087980" w:rsidRDefault="00087980" w:rsidP="00087980">
            <w:pPr>
              <w:rPr>
                <w:rStyle w:val="Tekstvantijdelijkeaanduiding"/>
                <w:rFonts w:eastAsia="Times New Roman" w:cs="Segoe UI"/>
                <w:szCs w:val="22"/>
              </w:rPr>
            </w:pPr>
          </w:p>
          <w:p w14:paraId="03E99413" w14:textId="128D47FD" w:rsidR="00253910" w:rsidRPr="00286A7B" w:rsidRDefault="00253910" w:rsidP="00D72B6B">
            <w:pPr>
              <w:rPr>
                <w:rFonts w:cs="Segoe UI"/>
                <w:b/>
                <w:color w:val="00B0F0"/>
                <w:szCs w:val="22"/>
              </w:rPr>
            </w:pPr>
          </w:p>
        </w:tc>
      </w:tr>
      <w:tr w:rsidR="00253910" w:rsidRPr="00286A7B" w14:paraId="5826A322" w14:textId="77777777" w:rsidTr="00FE5DBA">
        <w:trPr>
          <w:trHeight w:val="142"/>
        </w:trPr>
        <w:tc>
          <w:tcPr>
            <w:tcW w:w="245" w:type="pct"/>
          </w:tcPr>
          <w:p w14:paraId="2DCDFAF3" w14:textId="77777777" w:rsidR="00253910" w:rsidRPr="00946A0D" w:rsidRDefault="00253910" w:rsidP="00D72B6B">
            <w:r w:rsidRPr="00946A0D">
              <w:t>5</w:t>
            </w:r>
          </w:p>
        </w:tc>
        <w:tc>
          <w:tcPr>
            <w:tcW w:w="3043" w:type="pct"/>
            <w:gridSpan w:val="2"/>
            <w:shd w:val="clear" w:color="auto" w:fill="auto"/>
          </w:tcPr>
          <w:p w14:paraId="4CC0A1D8" w14:textId="41B5CC5B" w:rsidR="00253910" w:rsidRPr="00032DFE" w:rsidRDefault="00087980" w:rsidP="00D72B6B">
            <w:pPr>
              <w:rPr>
                <w:rFonts w:cs="Segoe UI"/>
                <w:b/>
                <w:color w:val="1F497D" w:themeColor="text2"/>
                <w:szCs w:val="22"/>
              </w:rPr>
            </w:pPr>
            <w:r w:rsidRPr="00032DFE">
              <w:rPr>
                <w:rFonts w:cs="Segoe UI"/>
                <w:b/>
                <w:color w:val="1F497D" w:themeColor="text2"/>
                <w:szCs w:val="22"/>
              </w:rPr>
              <w:t>OID</w:t>
            </w:r>
            <w:r w:rsidR="00032DFE" w:rsidRPr="00032DFE">
              <w:rPr>
                <w:rFonts w:cs="Segoe UI"/>
                <w:b/>
                <w:color w:val="1F497D" w:themeColor="text2"/>
                <w:szCs w:val="22"/>
              </w:rPr>
              <w:t xml:space="preserve"> door HL7 Nederland</w:t>
            </w:r>
          </w:p>
          <w:p w14:paraId="04F900DD" w14:textId="550F0281" w:rsidR="0066703E" w:rsidRPr="00032DFE" w:rsidRDefault="00220168" w:rsidP="00D72B6B">
            <w:pPr>
              <w:rPr>
                <w:rFonts w:cs="Segoe UI"/>
                <w:color w:val="1F497D" w:themeColor="text2"/>
                <w:szCs w:val="22"/>
              </w:rPr>
            </w:pPr>
            <w:r w:rsidRPr="00032DFE">
              <w:rPr>
                <w:rFonts w:cs="Segoe UI"/>
                <w:color w:val="1F497D" w:themeColor="text2"/>
                <w:szCs w:val="22"/>
              </w:rPr>
              <w:t>Een</w:t>
            </w:r>
            <w:r w:rsidR="008102CC" w:rsidRPr="00032DFE">
              <w:rPr>
                <w:rFonts w:cs="Segoe UI"/>
                <w:color w:val="1F497D" w:themeColor="text2"/>
                <w:szCs w:val="22"/>
              </w:rPr>
              <w:t xml:space="preserve"> OID </w:t>
            </w:r>
            <w:r w:rsidR="005F0DCF" w:rsidRPr="00032DFE">
              <w:rPr>
                <w:rFonts w:cs="Segoe UI"/>
                <w:color w:val="1F497D" w:themeColor="text2"/>
                <w:szCs w:val="22"/>
              </w:rPr>
              <w:t xml:space="preserve">van de applicatie </w:t>
            </w:r>
            <w:r w:rsidRPr="00032DFE">
              <w:rPr>
                <w:rFonts w:cs="Segoe UI"/>
                <w:color w:val="1F497D" w:themeColor="text2"/>
                <w:szCs w:val="22"/>
              </w:rPr>
              <w:t xml:space="preserve">uitgegeven door HL7 </w:t>
            </w:r>
            <w:r w:rsidR="0066703E" w:rsidRPr="00032DFE">
              <w:rPr>
                <w:rFonts w:cs="Segoe UI"/>
                <w:color w:val="1F497D" w:themeColor="text2"/>
                <w:szCs w:val="22"/>
              </w:rPr>
              <w:t xml:space="preserve">Nederland </w:t>
            </w:r>
            <w:r w:rsidR="00044738">
              <w:rPr>
                <w:rFonts w:cs="Segoe UI"/>
                <w:color w:val="1F497D" w:themeColor="text2"/>
                <w:szCs w:val="22"/>
              </w:rPr>
              <w:t xml:space="preserve">met suffix </w:t>
            </w:r>
            <w:r w:rsidR="005F0DCF">
              <w:rPr>
                <w:rFonts w:cs="Segoe UI"/>
                <w:color w:val="1F497D" w:themeColor="text2"/>
                <w:szCs w:val="22"/>
              </w:rPr>
              <w:t>per</w:t>
            </w:r>
            <w:r w:rsidR="00044738">
              <w:rPr>
                <w:rFonts w:cs="Segoe UI"/>
                <w:color w:val="1F497D" w:themeColor="text2"/>
                <w:szCs w:val="22"/>
              </w:rPr>
              <w:t xml:space="preserve"> omgeving </w:t>
            </w:r>
            <w:r w:rsidR="008102CC" w:rsidRPr="00032DFE">
              <w:rPr>
                <w:rFonts w:cs="Segoe UI"/>
                <w:color w:val="1F497D" w:themeColor="text2"/>
                <w:szCs w:val="22"/>
              </w:rPr>
              <w:t>zoals deze in Zorgplatform bekend moet zijn.</w:t>
            </w:r>
            <w:r w:rsidR="0066703E" w:rsidRPr="00032DFE">
              <w:rPr>
                <w:rFonts w:cs="Segoe UI"/>
                <w:color w:val="1F497D" w:themeColor="text2"/>
                <w:szCs w:val="22"/>
              </w:rPr>
              <w:t xml:space="preserve"> Dit OID moet per aansluiting verschillen. </w:t>
            </w:r>
          </w:p>
          <w:p w14:paraId="06F3B962" w14:textId="77777777" w:rsidR="0066703E" w:rsidRPr="00032DFE" w:rsidRDefault="0066703E" w:rsidP="00D72B6B">
            <w:pPr>
              <w:rPr>
                <w:rFonts w:cs="Segoe UI"/>
                <w:color w:val="1F497D" w:themeColor="text2"/>
                <w:szCs w:val="22"/>
              </w:rPr>
            </w:pPr>
          </w:p>
          <w:p w14:paraId="5220FB97" w14:textId="745FEEC6" w:rsidR="008102CC" w:rsidRPr="0066703E" w:rsidRDefault="0066703E" w:rsidP="00D72B6B">
            <w:pPr>
              <w:rPr>
                <w:rFonts w:cs="Segoe UI"/>
                <w:color w:val="1F497D" w:themeColor="text2"/>
                <w:szCs w:val="22"/>
              </w:rPr>
            </w:pPr>
            <w:r w:rsidRPr="00032DFE">
              <w:rPr>
                <w:rFonts w:cs="Segoe UI"/>
                <w:color w:val="1F497D" w:themeColor="text2"/>
                <w:szCs w:val="22"/>
              </w:rPr>
              <w:t xml:space="preserve">Eventueel is het mogelijk dat ChipSoft een test OID aanlevert voor de testaansluiting. </w:t>
            </w:r>
            <w:r w:rsidR="008102CC" w:rsidRPr="00032DFE">
              <w:rPr>
                <w:rFonts w:cs="Segoe UI"/>
                <w:color w:val="1F497D" w:themeColor="text2"/>
                <w:szCs w:val="22"/>
              </w:rPr>
              <w:t xml:space="preserve"> </w:t>
            </w:r>
          </w:p>
        </w:tc>
        <w:tc>
          <w:tcPr>
            <w:tcW w:w="1712" w:type="pct"/>
            <w:shd w:val="clear" w:color="auto" w:fill="auto"/>
          </w:tcPr>
          <w:p w14:paraId="257EA8C1" w14:textId="59FFD2B8" w:rsidR="005B63E6" w:rsidRPr="005B63E6" w:rsidRDefault="005B63E6" w:rsidP="00087980">
            <w:pPr>
              <w:rPr>
                <w:rStyle w:val="csBlauw"/>
                <w:lang w:val="en-US"/>
              </w:rPr>
            </w:pPr>
            <w:r w:rsidRPr="005B63E6">
              <w:rPr>
                <w:rStyle w:val="csBlauw"/>
                <w:lang w:val="en-US"/>
              </w:rPr>
              <w:t>[</w:t>
            </w:r>
            <w:proofErr w:type="spellStart"/>
            <w:r w:rsidRPr="005B63E6">
              <w:rPr>
                <w:rStyle w:val="csBlauw"/>
                <w:lang w:val="en-US"/>
              </w:rPr>
              <w:t>Vul</w:t>
            </w:r>
            <w:proofErr w:type="spellEnd"/>
            <w:r w:rsidRPr="005B63E6">
              <w:rPr>
                <w:rStyle w:val="csBlauw"/>
                <w:lang w:val="en-US"/>
              </w:rPr>
              <w:t xml:space="preserve"> </w:t>
            </w:r>
            <w:proofErr w:type="spellStart"/>
            <w:r w:rsidRPr="005B63E6">
              <w:rPr>
                <w:rStyle w:val="csBlauw"/>
                <w:lang w:val="en-US"/>
              </w:rPr>
              <w:t>hier</w:t>
            </w:r>
            <w:proofErr w:type="spellEnd"/>
            <w:r w:rsidRPr="005B63E6">
              <w:rPr>
                <w:rStyle w:val="csBlauw"/>
                <w:lang w:val="en-US"/>
              </w:rPr>
              <w:t xml:space="preserve"> O</w:t>
            </w:r>
            <w:r>
              <w:rPr>
                <w:rStyle w:val="csBlauw"/>
                <w:lang w:val="en-US"/>
              </w:rPr>
              <w:t>ID in]</w:t>
            </w:r>
          </w:p>
          <w:p w14:paraId="5BF47134" w14:textId="3227373B" w:rsidR="0066703E" w:rsidRPr="005B63E6" w:rsidRDefault="0066703E" w:rsidP="00087980">
            <w:pPr>
              <w:rPr>
                <w:rStyle w:val="csBlauw"/>
                <w:lang w:val="en-US"/>
              </w:rPr>
            </w:pPr>
            <w:r w:rsidRPr="005B63E6">
              <w:rPr>
                <w:rStyle w:val="csBlauw"/>
                <w:lang w:val="en-US"/>
              </w:rPr>
              <w:t xml:space="preserve">Test: </w:t>
            </w:r>
          </w:p>
          <w:p w14:paraId="5B24914C" w14:textId="27DEE0A0" w:rsidR="0066703E" w:rsidRPr="005B63E6" w:rsidRDefault="0066703E" w:rsidP="00087980">
            <w:pPr>
              <w:rPr>
                <w:rStyle w:val="csBlauw"/>
                <w:lang w:val="en-US"/>
              </w:rPr>
            </w:pPr>
          </w:p>
          <w:p w14:paraId="591839C7" w14:textId="7B9CE1D5" w:rsidR="00087980" w:rsidRPr="005B63E6" w:rsidRDefault="00087980" w:rsidP="00087980">
            <w:pPr>
              <w:rPr>
                <w:color w:val="004990"/>
                <w:lang w:val="en-US"/>
              </w:rPr>
            </w:pPr>
            <w:proofErr w:type="spellStart"/>
            <w:r w:rsidRPr="005B63E6">
              <w:rPr>
                <w:rStyle w:val="csBlauw"/>
                <w:lang w:val="en-US"/>
              </w:rPr>
              <w:t>Acceptatie</w:t>
            </w:r>
            <w:proofErr w:type="spellEnd"/>
            <w:r w:rsidR="0066703E" w:rsidRPr="005B63E6">
              <w:rPr>
                <w:rStyle w:val="csBlauw"/>
                <w:lang w:val="en-US"/>
              </w:rPr>
              <w:t>:</w:t>
            </w:r>
          </w:p>
          <w:p w14:paraId="116D68ED" w14:textId="77777777" w:rsidR="00087980" w:rsidRPr="005B63E6" w:rsidRDefault="00087980" w:rsidP="00087980">
            <w:pPr>
              <w:rPr>
                <w:rStyle w:val="csBlauw"/>
                <w:lang w:val="en-US"/>
              </w:rPr>
            </w:pPr>
          </w:p>
          <w:p w14:paraId="2D5F1993" w14:textId="4C90A522" w:rsidR="00087980" w:rsidRDefault="00087980" w:rsidP="00087980">
            <w:pPr>
              <w:rPr>
                <w:rStyle w:val="csBlauw"/>
              </w:rPr>
            </w:pPr>
            <w:r>
              <w:rPr>
                <w:rStyle w:val="csBlauw"/>
              </w:rPr>
              <w:t>Productie</w:t>
            </w:r>
            <w:r w:rsidR="0066703E">
              <w:rPr>
                <w:rStyle w:val="csBlauw"/>
              </w:rPr>
              <w:t>:</w:t>
            </w:r>
          </w:p>
          <w:p w14:paraId="3464EF33" w14:textId="21687B72" w:rsidR="00087980" w:rsidRDefault="00087980" w:rsidP="00087980">
            <w:pPr>
              <w:rPr>
                <w:rStyle w:val="Tekstvantijdelijkeaanduiding"/>
                <w:rFonts w:eastAsia="Times New Roman" w:cs="Segoe UI"/>
                <w:szCs w:val="22"/>
              </w:rPr>
            </w:pPr>
          </w:p>
          <w:p w14:paraId="5660BC5A" w14:textId="1BE45F64" w:rsidR="00253910" w:rsidRPr="0066703E" w:rsidRDefault="00253910" w:rsidP="00D72B6B">
            <w:pPr>
              <w:rPr>
                <w:rFonts w:cs="Segoe UI"/>
                <w:color w:val="00B0F0"/>
                <w:szCs w:val="22"/>
              </w:rPr>
            </w:pPr>
          </w:p>
        </w:tc>
      </w:tr>
      <w:tr w:rsidR="00087980" w:rsidRPr="0066703E" w14:paraId="520CA420" w14:textId="77777777" w:rsidTr="00FE5DBA">
        <w:trPr>
          <w:trHeight w:val="142"/>
        </w:trPr>
        <w:tc>
          <w:tcPr>
            <w:tcW w:w="245" w:type="pct"/>
          </w:tcPr>
          <w:p w14:paraId="4D8534C7" w14:textId="4A013F29" w:rsidR="00087980" w:rsidRPr="00946A0D" w:rsidRDefault="00087980" w:rsidP="00D72B6B">
            <w:r>
              <w:t>6</w:t>
            </w:r>
          </w:p>
        </w:tc>
        <w:tc>
          <w:tcPr>
            <w:tcW w:w="3043" w:type="pct"/>
            <w:gridSpan w:val="2"/>
            <w:shd w:val="clear" w:color="auto" w:fill="auto"/>
          </w:tcPr>
          <w:p w14:paraId="705EEAD9" w14:textId="77777777" w:rsidR="00087980" w:rsidRPr="00032DFE" w:rsidRDefault="00087980" w:rsidP="00D72B6B">
            <w:pPr>
              <w:rPr>
                <w:rFonts w:cs="Segoe UI"/>
                <w:b/>
                <w:color w:val="1F497D" w:themeColor="text2"/>
                <w:szCs w:val="22"/>
              </w:rPr>
            </w:pPr>
            <w:proofErr w:type="spellStart"/>
            <w:r w:rsidRPr="00032DFE">
              <w:rPr>
                <w:rFonts w:cs="Segoe UI"/>
                <w:b/>
                <w:color w:val="1F497D" w:themeColor="text2"/>
                <w:szCs w:val="22"/>
              </w:rPr>
              <w:t>Audience</w:t>
            </w:r>
            <w:proofErr w:type="spellEnd"/>
            <w:r w:rsidRPr="00032DFE">
              <w:rPr>
                <w:rFonts w:cs="Segoe UI"/>
                <w:b/>
                <w:color w:val="1F497D" w:themeColor="text2"/>
                <w:szCs w:val="22"/>
              </w:rPr>
              <w:t xml:space="preserve"> URL</w:t>
            </w:r>
          </w:p>
          <w:p w14:paraId="1573E10C" w14:textId="77777777" w:rsidR="008102CC" w:rsidRPr="0066703E" w:rsidRDefault="008102CC" w:rsidP="00D72B6B">
            <w:pPr>
              <w:rPr>
                <w:rFonts w:cs="Segoe UI"/>
                <w:color w:val="1F497D" w:themeColor="text2"/>
                <w:szCs w:val="22"/>
              </w:rPr>
            </w:pPr>
            <w:r w:rsidRPr="00032DFE">
              <w:rPr>
                <w:rFonts w:cs="Segoe UI"/>
                <w:color w:val="1F497D" w:themeColor="text2"/>
                <w:szCs w:val="22"/>
              </w:rPr>
              <w:t>De URL</w:t>
            </w:r>
            <w:r w:rsidRPr="008102CC">
              <w:rPr>
                <w:rFonts w:cs="Segoe UI"/>
                <w:szCs w:val="22"/>
              </w:rPr>
              <w:t xml:space="preserve"> </w:t>
            </w:r>
            <w:r w:rsidRPr="00032DFE">
              <w:rPr>
                <w:rFonts w:cs="Segoe UI"/>
                <w:color w:val="1F497D" w:themeColor="text2"/>
                <w:szCs w:val="22"/>
              </w:rPr>
              <w:t xml:space="preserve">waarmee de applicatie de </w:t>
            </w:r>
            <w:proofErr w:type="spellStart"/>
            <w:r w:rsidRPr="00032DFE">
              <w:rPr>
                <w:rFonts w:cs="Segoe UI"/>
                <w:color w:val="1F497D" w:themeColor="text2"/>
                <w:szCs w:val="22"/>
              </w:rPr>
              <w:t>audience</w:t>
            </w:r>
            <w:proofErr w:type="spellEnd"/>
            <w:r w:rsidRPr="00032DFE">
              <w:rPr>
                <w:rFonts w:cs="Segoe UI"/>
                <w:color w:val="1F497D" w:themeColor="text2"/>
                <w:szCs w:val="22"/>
              </w:rPr>
              <w:t xml:space="preserve"> in tokens zal valideren.</w:t>
            </w:r>
            <w:r w:rsidRPr="0066703E">
              <w:rPr>
                <w:rFonts w:cs="Segoe UI"/>
                <w:color w:val="1F497D" w:themeColor="text2"/>
                <w:szCs w:val="22"/>
              </w:rPr>
              <w:t xml:space="preserve"> </w:t>
            </w:r>
          </w:p>
          <w:p w14:paraId="5DED26AD" w14:textId="77777777" w:rsidR="001B0970" w:rsidRPr="0066703E" w:rsidRDefault="001B0970" w:rsidP="00D72B6B">
            <w:pPr>
              <w:rPr>
                <w:rFonts w:cs="Segoe UI"/>
                <w:color w:val="1F497D" w:themeColor="text2"/>
                <w:szCs w:val="22"/>
              </w:rPr>
            </w:pPr>
          </w:p>
          <w:p w14:paraId="0A46A2F1" w14:textId="204584DC" w:rsidR="001B0970" w:rsidRPr="0066703E" w:rsidRDefault="001B0970" w:rsidP="00D72B6B">
            <w:pPr>
              <w:rPr>
                <w:rFonts w:cs="Segoe UI"/>
                <w:color w:val="1F497D" w:themeColor="text2"/>
                <w:szCs w:val="22"/>
              </w:rPr>
            </w:pPr>
            <w:r w:rsidRPr="0066703E">
              <w:rPr>
                <w:rFonts w:cs="Segoe UI"/>
                <w:color w:val="1F497D" w:themeColor="text2"/>
                <w:szCs w:val="22"/>
              </w:rPr>
              <w:lastRenderedPageBreak/>
              <w:t xml:space="preserve">Let op! De </w:t>
            </w:r>
            <w:proofErr w:type="spellStart"/>
            <w:r w:rsidRPr="0066703E">
              <w:rPr>
                <w:rFonts w:cs="Segoe UI"/>
                <w:color w:val="1F497D" w:themeColor="text2"/>
                <w:szCs w:val="22"/>
              </w:rPr>
              <w:t>Audience</w:t>
            </w:r>
            <w:proofErr w:type="spellEnd"/>
            <w:r w:rsidRPr="0066703E">
              <w:rPr>
                <w:rFonts w:cs="Segoe UI"/>
                <w:color w:val="1F497D" w:themeColor="text2"/>
                <w:szCs w:val="22"/>
              </w:rPr>
              <w:t xml:space="preserve"> </w:t>
            </w:r>
            <w:proofErr w:type="spellStart"/>
            <w:r w:rsidRPr="0066703E">
              <w:rPr>
                <w:rFonts w:cs="Segoe UI"/>
                <w:color w:val="1F497D" w:themeColor="text2"/>
                <w:szCs w:val="22"/>
              </w:rPr>
              <w:t>url</w:t>
            </w:r>
            <w:proofErr w:type="spellEnd"/>
            <w:r w:rsidRPr="0066703E">
              <w:rPr>
                <w:rFonts w:cs="Segoe UI"/>
                <w:color w:val="1F497D" w:themeColor="text2"/>
                <w:szCs w:val="22"/>
              </w:rPr>
              <w:t xml:space="preserve"> dient te eindigen met een </w:t>
            </w:r>
            <w:proofErr w:type="spellStart"/>
            <w:r w:rsidRPr="0066703E">
              <w:rPr>
                <w:rFonts w:cs="Segoe UI"/>
                <w:color w:val="1F497D" w:themeColor="text2"/>
                <w:szCs w:val="22"/>
              </w:rPr>
              <w:t>trailing</w:t>
            </w:r>
            <w:proofErr w:type="spellEnd"/>
            <w:r w:rsidRPr="0066703E">
              <w:rPr>
                <w:rFonts w:cs="Segoe UI"/>
                <w:color w:val="1F497D" w:themeColor="text2"/>
                <w:szCs w:val="22"/>
              </w:rPr>
              <w:t xml:space="preserve"> slash (/). </w:t>
            </w:r>
          </w:p>
        </w:tc>
        <w:tc>
          <w:tcPr>
            <w:tcW w:w="1712" w:type="pct"/>
            <w:shd w:val="clear" w:color="auto" w:fill="auto"/>
          </w:tcPr>
          <w:p w14:paraId="26E393F8" w14:textId="242D1F9F" w:rsidR="005B63E6" w:rsidRPr="00B61683" w:rsidRDefault="005B63E6" w:rsidP="00087980">
            <w:pPr>
              <w:rPr>
                <w:rStyle w:val="csBlauw"/>
                <w:lang w:val="en-US"/>
              </w:rPr>
            </w:pPr>
            <w:r w:rsidRPr="00B61683">
              <w:rPr>
                <w:rStyle w:val="csBlauw"/>
                <w:lang w:val="en-US"/>
              </w:rPr>
              <w:lastRenderedPageBreak/>
              <w:t>[</w:t>
            </w:r>
            <w:proofErr w:type="spellStart"/>
            <w:r w:rsidRPr="00B61683">
              <w:rPr>
                <w:rStyle w:val="csBlauw"/>
                <w:lang w:val="en-US"/>
              </w:rPr>
              <w:t>Vul</w:t>
            </w:r>
            <w:proofErr w:type="spellEnd"/>
            <w:r w:rsidRPr="00B61683">
              <w:rPr>
                <w:rStyle w:val="csBlauw"/>
                <w:lang w:val="en-US"/>
              </w:rPr>
              <w:t xml:space="preserve"> </w:t>
            </w:r>
            <w:proofErr w:type="spellStart"/>
            <w:r w:rsidRPr="00B61683">
              <w:rPr>
                <w:rStyle w:val="csBlauw"/>
                <w:lang w:val="en-US"/>
              </w:rPr>
              <w:t>hier</w:t>
            </w:r>
            <w:proofErr w:type="spellEnd"/>
            <w:r w:rsidRPr="00B61683">
              <w:rPr>
                <w:rStyle w:val="csBlauw"/>
                <w:lang w:val="en-US"/>
              </w:rPr>
              <w:t xml:space="preserve"> </w:t>
            </w:r>
            <w:proofErr w:type="spellStart"/>
            <w:r w:rsidRPr="00B61683">
              <w:rPr>
                <w:rStyle w:val="csBlauw"/>
                <w:lang w:val="en-US"/>
              </w:rPr>
              <w:t>audienceURL</w:t>
            </w:r>
            <w:proofErr w:type="spellEnd"/>
            <w:r w:rsidRPr="00B61683">
              <w:rPr>
                <w:rStyle w:val="csBlauw"/>
                <w:lang w:val="en-US"/>
              </w:rPr>
              <w:t xml:space="preserve"> in]</w:t>
            </w:r>
          </w:p>
          <w:p w14:paraId="267BEC3E" w14:textId="77777777" w:rsidR="005B63E6" w:rsidRDefault="0066703E" w:rsidP="00087980">
            <w:pPr>
              <w:rPr>
                <w:rStyle w:val="csBlauw"/>
                <w:lang w:val="en-US"/>
              </w:rPr>
            </w:pPr>
            <w:r w:rsidRPr="0066703E">
              <w:rPr>
                <w:rStyle w:val="csBlauw"/>
                <w:lang w:val="en-US"/>
              </w:rPr>
              <w:t>Test:</w:t>
            </w:r>
          </w:p>
          <w:p w14:paraId="00FB2482" w14:textId="77777777" w:rsidR="005B63E6" w:rsidRPr="00B61683" w:rsidRDefault="005B63E6" w:rsidP="00087980">
            <w:pPr>
              <w:rPr>
                <w:rStyle w:val="csBlauw"/>
                <w:lang w:val="en-US"/>
              </w:rPr>
            </w:pPr>
          </w:p>
          <w:p w14:paraId="7DA11B89" w14:textId="7B22CC0E" w:rsidR="00087980" w:rsidRPr="005B63E6" w:rsidRDefault="00087980" w:rsidP="00087980">
            <w:pPr>
              <w:rPr>
                <w:color w:val="004990"/>
                <w:lang w:val="en-US"/>
              </w:rPr>
            </w:pPr>
            <w:proofErr w:type="spellStart"/>
            <w:r w:rsidRPr="00B61683">
              <w:rPr>
                <w:rStyle w:val="csBlauw"/>
                <w:lang w:val="en-US"/>
              </w:rPr>
              <w:t>Acceptatie</w:t>
            </w:r>
            <w:proofErr w:type="spellEnd"/>
            <w:r w:rsidR="0066703E" w:rsidRPr="00B61683">
              <w:rPr>
                <w:rStyle w:val="csBlauw"/>
                <w:lang w:val="en-US"/>
              </w:rPr>
              <w:t>:</w:t>
            </w:r>
          </w:p>
          <w:p w14:paraId="28AA534D" w14:textId="77777777" w:rsidR="00087980" w:rsidRPr="00B61683" w:rsidRDefault="00087980" w:rsidP="00087980">
            <w:pPr>
              <w:rPr>
                <w:rStyle w:val="csBlauw"/>
                <w:lang w:val="en-US"/>
              </w:rPr>
            </w:pPr>
          </w:p>
          <w:p w14:paraId="294A869E" w14:textId="22A16C91" w:rsidR="00087980" w:rsidRPr="0066703E" w:rsidRDefault="00087980" w:rsidP="00087980">
            <w:pPr>
              <w:rPr>
                <w:rStyle w:val="csBlauw"/>
                <w:lang w:val="en-US"/>
              </w:rPr>
            </w:pPr>
            <w:proofErr w:type="spellStart"/>
            <w:r w:rsidRPr="0066703E">
              <w:rPr>
                <w:rStyle w:val="csBlauw"/>
                <w:lang w:val="en-US"/>
              </w:rPr>
              <w:lastRenderedPageBreak/>
              <w:t>Productie</w:t>
            </w:r>
            <w:proofErr w:type="spellEnd"/>
            <w:r w:rsidR="0066703E">
              <w:rPr>
                <w:rStyle w:val="csBlauw"/>
                <w:lang w:val="en-US"/>
              </w:rPr>
              <w:t>:</w:t>
            </w:r>
          </w:p>
          <w:p w14:paraId="2B1B267A" w14:textId="1F833318" w:rsidR="00087980" w:rsidRPr="0066703E" w:rsidRDefault="00087980" w:rsidP="00087980">
            <w:pPr>
              <w:rPr>
                <w:rStyle w:val="Tekstvantijdelijkeaanduiding"/>
                <w:rFonts w:eastAsia="Times New Roman" w:cs="Segoe UI"/>
                <w:szCs w:val="22"/>
                <w:lang w:val="en-US"/>
              </w:rPr>
            </w:pPr>
          </w:p>
          <w:p w14:paraId="52E5B990" w14:textId="77777777" w:rsidR="00087980" w:rsidRPr="0066703E" w:rsidRDefault="00087980" w:rsidP="00087980">
            <w:pPr>
              <w:rPr>
                <w:rStyle w:val="csBlauw"/>
                <w:lang w:val="en-US"/>
              </w:rPr>
            </w:pPr>
          </w:p>
        </w:tc>
      </w:tr>
      <w:tr w:rsidR="00087980" w:rsidRPr="0066703E" w14:paraId="69094C8E" w14:textId="77777777" w:rsidTr="00FE5DBA">
        <w:trPr>
          <w:trHeight w:val="142"/>
        </w:trPr>
        <w:tc>
          <w:tcPr>
            <w:tcW w:w="245" w:type="pct"/>
          </w:tcPr>
          <w:p w14:paraId="285094CF" w14:textId="77777777" w:rsidR="00087980" w:rsidRPr="0066703E" w:rsidRDefault="00087980" w:rsidP="00D72B6B">
            <w:pPr>
              <w:rPr>
                <w:lang w:val="en-US"/>
              </w:rPr>
            </w:pPr>
          </w:p>
        </w:tc>
        <w:tc>
          <w:tcPr>
            <w:tcW w:w="3043" w:type="pct"/>
            <w:gridSpan w:val="2"/>
            <w:shd w:val="clear" w:color="auto" w:fill="auto"/>
          </w:tcPr>
          <w:p w14:paraId="36698DE9" w14:textId="77777777" w:rsidR="00087980" w:rsidRPr="0066703E" w:rsidRDefault="00087980" w:rsidP="00D72B6B">
            <w:pPr>
              <w:rPr>
                <w:lang w:val="en-US"/>
              </w:rPr>
            </w:pPr>
          </w:p>
        </w:tc>
        <w:tc>
          <w:tcPr>
            <w:tcW w:w="1712" w:type="pct"/>
            <w:shd w:val="clear" w:color="auto" w:fill="auto"/>
          </w:tcPr>
          <w:p w14:paraId="0A75ECC7" w14:textId="77777777" w:rsidR="00087980" w:rsidRPr="0066703E" w:rsidRDefault="00087980" w:rsidP="00087980">
            <w:pPr>
              <w:rPr>
                <w:rStyle w:val="csBlauw"/>
                <w:lang w:val="en-US"/>
              </w:rPr>
            </w:pPr>
          </w:p>
        </w:tc>
      </w:tr>
    </w:tbl>
    <w:p w14:paraId="47A14CCC" w14:textId="77777777" w:rsidR="00253910" w:rsidRPr="0066703E" w:rsidRDefault="00253910" w:rsidP="00253910">
      <w:pPr>
        <w:rPr>
          <w:lang w:val="en-US"/>
        </w:rPr>
      </w:pPr>
    </w:p>
    <w:p w14:paraId="163E31CF" w14:textId="54DC1E58" w:rsidR="00087980" w:rsidRDefault="00A0574D">
      <w:r>
        <w:t>Belangrijke bijlagen kunnen hier worden gezet.</w:t>
      </w:r>
    </w:p>
    <w:p w14:paraId="0BFE532A" w14:textId="4E452BAC" w:rsidR="00087980" w:rsidRDefault="00227B8D" w:rsidP="00087980">
      <w:pPr>
        <w:pStyle w:val="Kop1"/>
        <w:numPr>
          <w:ilvl w:val="0"/>
          <w:numId w:val="10"/>
        </w:numPr>
      </w:pPr>
      <w:bookmarkStart w:id="7" w:name="_Toc82008431"/>
      <w:r>
        <w:t>Inrichting in zorginstelling</w:t>
      </w:r>
      <w:bookmarkEnd w:id="7"/>
    </w:p>
    <w:p w14:paraId="4EA9568B" w14:textId="351F0B32" w:rsidR="00FE5DBA" w:rsidRDefault="00FE5DBA" w:rsidP="00FE5DBA">
      <w:r>
        <w:t xml:space="preserve">De inrichting voor zorginstellingen dient voor alle zorginstellingen gelijk te zijn. Activiteitendefinities kunnen per zorginstelling geactiveerd (en gedeactiveerd) worden. </w:t>
      </w:r>
    </w:p>
    <w:p w14:paraId="02FD45D9" w14:textId="77777777" w:rsidR="00FE5DBA" w:rsidRPr="00FE5DBA" w:rsidRDefault="00FE5DBA" w:rsidP="00FE5DBA"/>
    <w:tbl>
      <w:tblPr>
        <w:tblStyle w:val="Lichtelijst-accent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444"/>
        <w:gridCol w:w="89"/>
        <w:gridCol w:w="5426"/>
        <w:gridCol w:w="3103"/>
      </w:tblGrid>
      <w:tr w:rsidR="00227B8D" w:rsidRPr="00946A0D" w14:paraId="5BBBAE2B" w14:textId="77777777" w:rsidTr="00227B8D">
        <w:trPr>
          <w:cnfStyle w:val="100000000000" w:firstRow="1" w:lastRow="0" w:firstColumn="0" w:lastColumn="0" w:oddVBand="0" w:evenVBand="0" w:oddHBand="0" w:evenHBand="0" w:firstRowFirstColumn="0" w:firstRowLastColumn="0" w:lastRowFirstColumn="0" w:lastRowLastColumn="0"/>
          <w:tblHeader/>
        </w:trPr>
        <w:tc>
          <w:tcPr>
            <w:tcW w:w="294" w:type="pct"/>
            <w:gridSpan w:val="2"/>
            <w:shd w:val="clear" w:color="auto" w:fill="00498F"/>
          </w:tcPr>
          <w:p w14:paraId="36C92DD4" w14:textId="77777777" w:rsidR="00227B8D" w:rsidRPr="00946A0D" w:rsidRDefault="00227B8D" w:rsidP="00D72B6B">
            <w:pPr>
              <w:rPr>
                <w:rFonts w:cs="Segoe UI"/>
                <w:b w:val="0"/>
                <w:color w:val="FFFFFF" w:themeColor="background1"/>
                <w:szCs w:val="22"/>
              </w:rPr>
            </w:pPr>
          </w:p>
        </w:tc>
        <w:tc>
          <w:tcPr>
            <w:tcW w:w="4706" w:type="pct"/>
            <w:gridSpan w:val="2"/>
            <w:shd w:val="clear" w:color="auto" w:fill="00498F"/>
          </w:tcPr>
          <w:p w14:paraId="3397A5AD" w14:textId="7E6EBA76" w:rsidR="00227B8D" w:rsidRPr="00946A0D" w:rsidRDefault="00227B8D" w:rsidP="00D72B6B">
            <w:pPr>
              <w:rPr>
                <w:rFonts w:cs="Segoe UI"/>
                <w:b w:val="0"/>
                <w:szCs w:val="22"/>
              </w:rPr>
            </w:pPr>
            <w:r>
              <w:rPr>
                <w:rFonts w:cs="Segoe UI"/>
                <w:b w:val="0"/>
                <w:color w:val="FFFFFF" w:themeColor="background1"/>
                <w:szCs w:val="22"/>
              </w:rPr>
              <w:t xml:space="preserve">Inrichting benodigd voor </w:t>
            </w:r>
            <w:proofErr w:type="spellStart"/>
            <w:r>
              <w:rPr>
                <w:rFonts w:cs="Segoe UI"/>
                <w:b w:val="0"/>
                <w:color w:val="FFFFFF" w:themeColor="background1"/>
                <w:szCs w:val="22"/>
              </w:rPr>
              <w:t>HiX</w:t>
            </w:r>
            <w:proofErr w:type="spellEnd"/>
            <w:r>
              <w:rPr>
                <w:rFonts w:cs="Segoe UI"/>
                <w:b w:val="0"/>
                <w:color w:val="FFFFFF" w:themeColor="background1"/>
                <w:szCs w:val="22"/>
              </w:rPr>
              <w:t xml:space="preserve"> als primair informatiesysteem</w:t>
            </w:r>
          </w:p>
        </w:tc>
      </w:tr>
      <w:tr w:rsidR="00087980" w:rsidRPr="005B63E6" w14:paraId="7C5D153C" w14:textId="77777777" w:rsidTr="00087980">
        <w:trPr>
          <w:trHeight w:val="142"/>
        </w:trPr>
        <w:tc>
          <w:tcPr>
            <w:tcW w:w="245" w:type="pct"/>
          </w:tcPr>
          <w:p w14:paraId="4A159D09" w14:textId="77777777" w:rsidR="00087980" w:rsidRPr="00946A0D" w:rsidRDefault="00087980" w:rsidP="00D72B6B">
            <w:r>
              <w:t>1</w:t>
            </w:r>
          </w:p>
        </w:tc>
        <w:tc>
          <w:tcPr>
            <w:tcW w:w="3043" w:type="pct"/>
            <w:gridSpan w:val="2"/>
            <w:shd w:val="clear" w:color="auto" w:fill="auto"/>
          </w:tcPr>
          <w:p w14:paraId="08D776A9" w14:textId="30AAAD12" w:rsidR="00087980" w:rsidRPr="00032DFE" w:rsidRDefault="00087980" w:rsidP="00087980">
            <w:pPr>
              <w:rPr>
                <w:b/>
                <w:color w:val="1F497D" w:themeColor="text2"/>
              </w:rPr>
            </w:pPr>
            <w:proofErr w:type="spellStart"/>
            <w:r w:rsidRPr="00032DFE">
              <w:rPr>
                <w:b/>
                <w:color w:val="1F497D" w:themeColor="text2"/>
              </w:rPr>
              <w:t>Webintegratie</w:t>
            </w:r>
            <w:proofErr w:type="spellEnd"/>
          </w:p>
          <w:p w14:paraId="2A97E6F3" w14:textId="57E22D88" w:rsidR="00087980" w:rsidRPr="00032DFE" w:rsidRDefault="00087980" w:rsidP="00087980">
            <w:pPr>
              <w:rPr>
                <w:rFonts w:cs="Segoe UI"/>
                <w:color w:val="1F497D" w:themeColor="text2"/>
                <w:szCs w:val="22"/>
              </w:rPr>
            </w:pPr>
            <w:r w:rsidRPr="00032DFE">
              <w:rPr>
                <w:rFonts w:cs="Segoe UI"/>
                <w:color w:val="1F497D" w:themeColor="text2"/>
                <w:szCs w:val="22"/>
              </w:rPr>
              <w:t xml:space="preserve">URL van de applicatie om security tokens naar toe te posten in het geval van inloggen, en een URL van de applicatie om de gebruiker mee uit te loggen. </w:t>
            </w:r>
          </w:p>
          <w:p w14:paraId="43EF11D3" w14:textId="77777777" w:rsidR="00087980" w:rsidRPr="00253910" w:rsidRDefault="00087980" w:rsidP="00D72B6B">
            <w:pPr>
              <w:rPr>
                <w:color w:val="1F497D" w:themeColor="text2"/>
              </w:rPr>
            </w:pPr>
          </w:p>
        </w:tc>
        <w:tc>
          <w:tcPr>
            <w:tcW w:w="1712" w:type="pct"/>
            <w:shd w:val="clear" w:color="auto" w:fill="auto"/>
          </w:tcPr>
          <w:p w14:paraId="75AD300E" w14:textId="1F368D13" w:rsidR="00087980" w:rsidRPr="00087980" w:rsidRDefault="00087980" w:rsidP="00D72B6B">
            <w:pPr>
              <w:rPr>
                <w:b/>
                <w:color w:val="1F497D" w:themeColor="text2"/>
              </w:rPr>
            </w:pPr>
            <w:r w:rsidRPr="00087980">
              <w:rPr>
                <w:b/>
                <w:color w:val="1F497D" w:themeColor="text2"/>
              </w:rPr>
              <w:t>URL voor inlog</w:t>
            </w:r>
            <w:r w:rsidR="005B63E6">
              <w:rPr>
                <w:b/>
                <w:color w:val="1F497D" w:themeColor="text2"/>
              </w:rPr>
              <w:t>gen</w:t>
            </w:r>
            <w:r w:rsidRPr="00087980">
              <w:rPr>
                <w:b/>
                <w:color w:val="1F497D" w:themeColor="text2"/>
              </w:rPr>
              <w:t xml:space="preserve">: </w:t>
            </w:r>
          </w:p>
          <w:p w14:paraId="5BE30702" w14:textId="6555F71A" w:rsidR="005B63E6" w:rsidRDefault="005B63E6" w:rsidP="00D72B6B">
            <w:pPr>
              <w:rPr>
                <w:color w:val="1F497D" w:themeColor="text2"/>
              </w:rPr>
            </w:pPr>
            <w:r>
              <w:rPr>
                <w:color w:val="1F497D" w:themeColor="text2"/>
              </w:rPr>
              <w:t>[Vul hier URL in]</w:t>
            </w:r>
          </w:p>
          <w:p w14:paraId="28B4D6B9" w14:textId="39D28271" w:rsidR="00032DFE" w:rsidRDefault="00032DFE" w:rsidP="00D72B6B">
            <w:pPr>
              <w:rPr>
                <w:color w:val="1F497D" w:themeColor="text2"/>
              </w:rPr>
            </w:pPr>
            <w:r>
              <w:rPr>
                <w:color w:val="1F497D" w:themeColor="text2"/>
              </w:rPr>
              <w:t>Test:</w:t>
            </w:r>
          </w:p>
          <w:p w14:paraId="39EFA67B" w14:textId="77777777" w:rsidR="005B63E6" w:rsidRDefault="005B63E6" w:rsidP="00D72B6B">
            <w:pPr>
              <w:rPr>
                <w:color w:val="1F497D" w:themeColor="text2"/>
              </w:rPr>
            </w:pPr>
          </w:p>
          <w:p w14:paraId="458BA4D1" w14:textId="0ACEC887" w:rsidR="00087980" w:rsidRPr="00253910" w:rsidRDefault="00087980" w:rsidP="00D72B6B">
            <w:pPr>
              <w:rPr>
                <w:color w:val="1F497D" w:themeColor="text2"/>
              </w:rPr>
            </w:pPr>
            <w:r w:rsidRPr="00253910">
              <w:rPr>
                <w:color w:val="1F497D" w:themeColor="text2"/>
              </w:rPr>
              <w:t xml:space="preserve">Acceptatie: </w:t>
            </w:r>
          </w:p>
          <w:p w14:paraId="193EC59D" w14:textId="77777777" w:rsidR="00087980" w:rsidRPr="00253910" w:rsidRDefault="00087980" w:rsidP="00D72B6B">
            <w:pPr>
              <w:rPr>
                <w:color w:val="1F497D" w:themeColor="text2"/>
              </w:rPr>
            </w:pPr>
          </w:p>
          <w:p w14:paraId="7B0316B5" w14:textId="77777777" w:rsidR="00087980" w:rsidRDefault="00087980" w:rsidP="00D72B6B">
            <w:pPr>
              <w:rPr>
                <w:color w:val="1F497D" w:themeColor="text2"/>
              </w:rPr>
            </w:pPr>
            <w:r w:rsidRPr="00253910">
              <w:rPr>
                <w:color w:val="1F497D" w:themeColor="text2"/>
              </w:rPr>
              <w:t>Productie:</w:t>
            </w:r>
          </w:p>
          <w:p w14:paraId="182FC9CA" w14:textId="3401FFFC" w:rsidR="00087980" w:rsidRPr="005B63E6" w:rsidRDefault="00087980" w:rsidP="005F0DCF">
            <w:pPr>
              <w:rPr>
                <w:rFonts w:cs="Segoe UI"/>
                <w:szCs w:val="22"/>
                <w:lang w:val="en-US"/>
              </w:rPr>
            </w:pPr>
          </w:p>
        </w:tc>
      </w:tr>
      <w:tr w:rsidR="00087980" w:rsidRPr="00A86FEE" w14:paraId="7BBAF066" w14:textId="77777777" w:rsidTr="00087980">
        <w:trPr>
          <w:trHeight w:val="1600"/>
        </w:trPr>
        <w:tc>
          <w:tcPr>
            <w:tcW w:w="245" w:type="pct"/>
          </w:tcPr>
          <w:p w14:paraId="74A2B4F7" w14:textId="77777777" w:rsidR="00087980" w:rsidRPr="00946A0D" w:rsidRDefault="00087980" w:rsidP="00D72B6B">
            <w:r w:rsidRPr="00946A0D">
              <w:t>2</w:t>
            </w:r>
          </w:p>
        </w:tc>
        <w:tc>
          <w:tcPr>
            <w:tcW w:w="3043" w:type="pct"/>
            <w:gridSpan w:val="2"/>
            <w:shd w:val="clear" w:color="auto" w:fill="auto"/>
          </w:tcPr>
          <w:p w14:paraId="21055188" w14:textId="4EB4B3EF" w:rsidR="00087980" w:rsidRPr="00032DFE" w:rsidRDefault="00227B8D" w:rsidP="00D72B6B">
            <w:pPr>
              <w:rPr>
                <w:rFonts w:cs="Segoe UI"/>
                <w:b/>
                <w:color w:val="1F497D" w:themeColor="text2"/>
                <w:szCs w:val="22"/>
              </w:rPr>
            </w:pPr>
            <w:r w:rsidRPr="00032DFE">
              <w:rPr>
                <w:rFonts w:cs="Segoe UI"/>
                <w:b/>
                <w:color w:val="1F497D" w:themeColor="text2"/>
                <w:szCs w:val="22"/>
              </w:rPr>
              <w:t>Activiteitendefinities</w:t>
            </w:r>
            <w:r w:rsidR="00087980" w:rsidRPr="00032DFE">
              <w:rPr>
                <w:rFonts w:cs="Segoe UI"/>
                <w:b/>
                <w:color w:val="1F497D" w:themeColor="text2"/>
                <w:szCs w:val="22"/>
              </w:rPr>
              <w:t xml:space="preserve"> </w:t>
            </w:r>
          </w:p>
          <w:p w14:paraId="600D3160" w14:textId="6F00A124" w:rsidR="00032DFE" w:rsidRDefault="00087980" w:rsidP="00D72B6B">
            <w:pPr>
              <w:rPr>
                <w:rFonts w:cs="Segoe UI"/>
                <w:color w:val="1F497D" w:themeColor="text2"/>
                <w:szCs w:val="22"/>
              </w:rPr>
            </w:pPr>
            <w:r w:rsidRPr="00032DFE">
              <w:rPr>
                <w:rFonts w:cs="Segoe UI"/>
                <w:color w:val="1F497D" w:themeColor="text2"/>
                <w:szCs w:val="22"/>
              </w:rPr>
              <w:t xml:space="preserve">De lijst met </w:t>
            </w:r>
            <w:r w:rsidR="00227B8D" w:rsidRPr="00032DFE">
              <w:rPr>
                <w:rFonts w:cs="Segoe UI"/>
                <w:color w:val="1F497D" w:themeColor="text2"/>
                <w:szCs w:val="22"/>
              </w:rPr>
              <w:t xml:space="preserve">activiteitendefinities </w:t>
            </w:r>
            <w:r w:rsidRPr="00032DFE">
              <w:rPr>
                <w:rFonts w:cs="Segoe UI"/>
                <w:color w:val="1F497D" w:themeColor="text2"/>
                <w:szCs w:val="22"/>
              </w:rPr>
              <w:t xml:space="preserve">die zorginstellingen met de digitale zorg applicatie kan uitvoeren. </w:t>
            </w:r>
            <w:r w:rsidR="00227B8D" w:rsidRPr="00032DFE">
              <w:rPr>
                <w:rFonts w:cs="Segoe UI"/>
                <w:color w:val="1F497D" w:themeColor="text2"/>
                <w:szCs w:val="22"/>
              </w:rPr>
              <w:t xml:space="preserve">Dit zijn programma’s in de digitale zorg applicatie die van </w:t>
            </w:r>
            <w:r w:rsidRPr="00032DFE">
              <w:rPr>
                <w:rFonts w:cs="Segoe UI"/>
                <w:color w:val="1F497D" w:themeColor="text2"/>
                <w:szCs w:val="22"/>
              </w:rPr>
              <w:t>elkaar</w:t>
            </w:r>
            <w:r w:rsidR="00227B8D" w:rsidRPr="00032DFE">
              <w:rPr>
                <w:rFonts w:cs="Segoe UI"/>
                <w:color w:val="1F497D" w:themeColor="text2"/>
                <w:szCs w:val="22"/>
              </w:rPr>
              <w:t xml:space="preserve"> verschillen</w:t>
            </w:r>
            <w:r w:rsidRPr="00032DFE">
              <w:rPr>
                <w:rFonts w:cs="Segoe UI"/>
                <w:color w:val="1F497D" w:themeColor="text2"/>
                <w:szCs w:val="22"/>
              </w:rPr>
              <w:t xml:space="preserve"> in doelgroep en/of in het gedrag dat (het systeem van) de zorginstelling moet uitvoeren per activiteit</w:t>
            </w:r>
            <w:r w:rsidR="00227B8D" w:rsidRPr="00032DFE">
              <w:rPr>
                <w:rFonts w:cs="Segoe UI"/>
                <w:color w:val="1F497D" w:themeColor="text2"/>
                <w:szCs w:val="22"/>
              </w:rPr>
              <w:t>endefinitie</w:t>
            </w:r>
            <w:r w:rsidRPr="00032DFE">
              <w:rPr>
                <w:rFonts w:cs="Segoe UI"/>
                <w:color w:val="1F497D" w:themeColor="text2"/>
                <w:szCs w:val="22"/>
              </w:rPr>
              <w:t xml:space="preserve">. </w:t>
            </w:r>
            <w:r w:rsidR="00032DFE">
              <w:rPr>
                <w:rFonts w:cs="Segoe UI"/>
                <w:color w:val="1F497D" w:themeColor="text2"/>
                <w:szCs w:val="22"/>
              </w:rPr>
              <w:t>Denk bijvoorbeeld aan een programma waarbij de alerts door verschillende vakgroepen opgevolgd mo</w:t>
            </w:r>
            <w:r w:rsidR="005F0DCF">
              <w:rPr>
                <w:rFonts w:cs="Segoe UI"/>
                <w:color w:val="1F497D" w:themeColor="text2"/>
                <w:szCs w:val="22"/>
              </w:rPr>
              <w:t>e</w:t>
            </w:r>
            <w:r w:rsidR="00032DFE">
              <w:rPr>
                <w:rFonts w:cs="Segoe UI"/>
                <w:color w:val="1F497D" w:themeColor="text2"/>
                <w:szCs w:val="22"/>
              </w:rPr>
              <w:t xml:space="preserve">ten worden. </w:t>
            </w:r>
          </w:p>
          <w:p w14:paraId="6415942A" w14:textId="1EA32CB1" w:rsidR="00032DFE" w:rsidRPr="00032DFE" w:rsidRDefault="00032DFE" w:rsidP="00D72B6B">
            <w:pPr>
              <w:rPr>
                <w:rFonts w:cs="Segoe UI"/>
                <w:color w:val="1F497D" w:themeColor="text2"/>
                <w:szCs w:val="22"/>
              </w:rPr>
            </w:pPr>
            <w:r>
              <w:rPr>
                <w:rFonts w:cs="Segoe UI"/>
                <w:color w:val="1F497D" w:themeColor="text2"/>
                <w:szCs w:val="22"/>
              </w:rPr>
              <w:t xml:space="preserve">Vul hier de naam en het OID van de activiteitendefinitie in. </w:t>
            </w:r>
            <w:r w:rsidR="005F0DCF">
              <w:rPr>
                <w:rFonts w:cs="Segoe UI"/>
                <w:color w:val="1F497D" w:themeColor="text2"/>
                <w:szCs w:val="22"/>
              </w:rPr>
              <w:t xml:space="preserve">Het OID bestaat uit het </w:t>
            </w:r>
            <w:r w:rsidR="005F0DCF" w:rsidRPr="00032DFE">
              <w:rPr>
                <w:rFonts w:cs="Segoe UI"/>
                <w:color w:val="1F497D" w:themeColor="text2"/>
                <w:szCs w:val="22"/>
              </w:rPr>
              <w:t xml:space="preserve">OID van de applicatie uitgegeven door HL7 Nederland </w:t>
            </w:r>
            <w:r w:rsidR="005F0DCF">
              <w:rPr>
                <w:rFonts w:cs="Segoe UI"/>
                <w:color w:val="1F497D" w:themeColor="text2"/>
                <w:szCs w:val="22"/>
              </w:rPr>
              <w:t>met suffix</w:t>
            </w:r>
            <w:r w:rsidR="005F0DCF">
              <w:rPr>
                <w:rFonts w:cs="Segoe UI"/>
                <w:color w:val="1F497D" w:themeColor="text2"/>
                <w:szCs w:val="22"/>
              </w:rPr>
              <w:t xml:space="preserve"> per activiteitendefinitie. </w:t>
            </w:r>
          </w:p>
        </w:tc>
        <w:tc>
          <w:tcPr>
            <w:tcW w:w="1712" w:type="pct"/>
            <w:shd w:val="clear" w:color="auto" w:fill="auto"/>
          </w:tcPr>
          <w:p w14:paraId="66C10016" w14:textId="77777777" w:rsidR="00087980" w:rsidRPr="005B63E6" w:rsidRDefault="00032DFE" w:rsidP="00087980">
            <w:pPr>
              <w:rPr>
                <w:rFonts w:cs="Segoe UI"/>
                <w:b/>
                <w:color w:val="1F497D" w:themeColor="text2"/>
                <w:szCs w:val="22"/>
              </w:rPr>
            </w:pPr>
            <w:r w:rsidRPr="005B63E6">
              <w:rPr>
                <w:rFonts w:cs="Segoe UI"/>
                <w:b/>
                <w:color w:val="1F497D" w:themeColor="text2"/>
                <w:szCs w:val="22"/>
              </w:rPr>
              <w:t>Activiteitendefinities:</w:t>
            </w:r>
          </w:p>
          <w:p w14:paraId="2BB28C3E" w14:textId="08123BB3" w:rsidR="00032DFE" w:rsidRPr="005B63E6" w:rsidRDefault="00032DFE" w:rsidP="00087980">
            <w:pPr>
              <w:rPr>
                <w:rFonts w:cs="Segoe UI"/>
                <w:color w:val="333399"/>
                <w:szCs w:val="22"/>
              </w:rPr>
            </w:pPr>
            <w:r w:rsidRPr="005B63E6">
              <w:rPr>
                <w:rFonts w:cs="Segoe UI"/>
                <w:color w:val="1F497D" w:themeColor="text2"/>
                <w:szCs w:val="22"/>
              </w:rPr>
              <w:t>[Vul hier de naam en het OID van de activiteitendefinities in]</w:t>
            </w:r>
          </w:p>
        </w:tc>
      </w:tr>
    </w:tbl>
    <w:p w14:paraId="67F268AA" w14:textId="77777777" w:rsidR="00087980" w:rsidRPr="001519D9" w:rsidRDefault="00087980" w:rsidP="00A0574D"/>
    <w:sectPr w:rsidR="00087980" w:rsidRPr="001519D9" w:rsidSect="00B96909">
      <w:headerReference w:type="default" r:id="rId19"/>
      <w:footerReference w:type="default" r:id="rId20"/>
      <w:headerReference w:type="first" r:id="rId21"/>
      <w:footerReference w:type="first" r:id="rId22"/>
      <w:type w:val="continuous"/>
      <w:pgSz w:w="11906" w:h="16838"/>
      <w:pgMar w:top="1417" w:right="1417" w:bottom="1417" w:left="1417" w:header="708"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29BE0" w14:textId="77777777" w:rsidR="00C8246A" w:rsidRDefault="00C8246A">
      <w:r>
        <w:separator/>
      </w:r>
    </w:p>
  </w:endnote>
  <w:endnote w:type="continuationSeparator" w:id="0">
    <w:p w14:paraId="72429BE1" w14:textId="77777777" w:rsidR="00C8246A" w:rsidRDefault="00C82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1" w:usb1="00000001" w:usb2="0000000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29BE4" w14:textId="77777777" w:rsidR="00C32EB9" w:rsidRDefault="00416772" w:rsidP="00C32EB9">
    <w:pPr>
      <w:jc w:val="right"/>
      <w:rPr>
        <w:noProof/>
      </w:rPr>
    </w:pPr>
    <w:r>
      <w:rPr>
        <w:noProof/>
      </w:rPr>
      <w:pict w14:anchorId="72429C01">
        <v:rect id="_x0000_i1025" style="width:453.6pt;height:.75pt" o:hralign="center" o:hrstd="t" o:hrnoshade="t" o:hr="t" fillcolor="#004990" stroked="f"/>
      </w:pict>
    </w:r>
  </w:p>
  <w:p w14:paraId="72429BE5" w14:textId="54FD216F" w:rsidR="00C32EB9" w:rsidRDefault="00416772" w:rsidP="00C32EB9">
    <w:pPr>
      <w:jc w:val="right"/>
      <w:rPr>
        <w:noProof/>
      </w:rPr>
    </w:pPr>
    <w:sdt>
      <w:sdtPr>
        <w:alias w:val="Label"/>
        <w:tag w:val="DLCPolicyLabelValue"/>
        <w:id w:val="-1369831199"/>
        <w:lock w:val="contentLocked"/>
        <w:dataBinding w:prefixMappings="xmlns:ns0='http://schemas.microsoft.com/office/2006/metadata/properties' xmlns:ns1='http://www.w3.org/2001/XMLSchema-instance' xmlns:ns2='http://schemas.microsoft.com/office/infopath/2007/PartnerControls' xmlns:ns3='6be9447a-7b07-41cc-ad1d-232639928692' xmlns:ns4='http://schemas.microsoft.com/sharepoint/v3' xmlns:ns5='39c4e477-24ee-466f-b8d1-539372345163' " w:xpath="/ns0:properties[1]/documentManagement[1]/ns5:DLCPolicyLabelValue[1]" w:storeItemID="{8F0EE0E1-765D-4435-8F52-7B7A2A828057}"/>
        <w:text w:multiLine="1"/>
      </w:sdtPr>
      <w:sdtEndPr/>
      <w:sdtContent>
        <w:r w:rsidR="00C96786">
          <w:t>document-ID: CSID-193-3937  versie : 0.7</w:t>
        </w:r>
      </w:sdtContent>
    </w:sdt>
    <w:r w:rsidR="00C32EB9">
      <w:ptab w:relativeTo="margin" w:alignment="right" w:leader="none"/>
    </w:r>
    <w:r w:rsidR="00C32EB9">
      <w:fldChar w:fldCharType="begin"/>
    </w:r>
    <w:r w:rsidR="00C32EB9">
      <w:instrText xml:space="preserve"> PAGE </w:instrText>
    </w:r>
    <w:r w:rsidR="00C32EB9">
      <w:fldChar w:fldCharType="separate"/>
    </w:r>
    <w:r w:rsidR="0050517F">
      <w:rPr>
        <w:noProof/>
      </w:rPr>
      <w:t>2</w:t>
    </w:r>
    <w:r w:rsidR="00C32EB9">
      <w:rPr>
        <w:noProof/>
      </w:rPr>
      <w:fldChar w:fldCharType="end"/>
    </w:r>
  </w:p>
  <w:p w14:paraId="72429BE6" w14:textId="77777777" w:rsidR="00C32EB9" w:rsidRDefault="00C32EB9" w:rsidP="00C32EB9">
    <w:pPr>
      <w:pStyle w:val="Voettekst"/>
    </w:pPr>
  </w:p>
  <w:p w14:paraId="72429BE7" w14:textId="77777777" w:rsidR="00C32EB9" w:rsidRPr="00215E61" w:rsidRDefault="00C32EB9" w:rsidP="00C32EB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29BEA" w14:textId="77777777" w:rsidR="00C32EB9" w:rsidRDefault="00C32EB9" w:rsidP="00C32EB9">
    <w:pPr>
      <w:rPr>
        <w:rFonts w:cs="Arial"/>
        <w:b/>
        <w:bCs/>
        <w:sz w:val="16"/>
        <w:szCs w:val="16"/>
      </w:rPr>
    </w:pPr>
  </w:p>
  <w:p w14:paraId="72429BEB" w14:textId="77777777" w:rsidR="00C32EB9" w:rsidRDefault="00C32EB9" w:rsidP="00C32EB9">
    <w:pPr>
      <w:jc w:val="center"/>
      <w:rPr>
        <w:rFonts w:cs="Arial"/>
        <w:b/>
        <w:bCs/>
        <w:sz w:val="16"/>
        <w:szCs w:val="16"/>
      </w:rPr>
    </w:pPr>
    <w:r>
      <w:rPr>
        <w:noProof/>
      </w:rPr>
      <mc:AlternateContent>
        <mc:Choice Requires="wps">
          <w:drawing>
            <wp:anchor distT="0" distB="0" distL="114300" distR="114300" simplePos="0" relativeHeight="251735040" behindDoc="0" locked="0" layoutInCell="1" allowOverlap="1" wp14:anchorId="72429C02" wp14:editId="72429C03">
              <wp:simplePos x="0" y="0"/>
              <wp:positionH relativeFrom="column">
                <wp:posOffset>-277495</wp:posOffset>
              </wp:positionH>
              <wp:positionV relativeFrom="paragraph">
                <wp:posOffset>70485</wp:posOffset>
              </wp:positionV>
              <wp:extent cx="6524625" cy="2540"/>
              <wp:effectExtent l="0" t="0" r="9525" b="35560"/>
              <wp:wrapNone/>
              <wp:docPr id="4" name="Rechte verbindingslijn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524625" cy="2540"/>
                      </a:xfrm>
                      <a:prstGeom prst="line">
                        <a:avLst/>
                      </a:prstGeom>
                      <a:noFill/>
                      <a:ln w="635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68201" id="Rechte verbindingslijn 4" o:spid="_x0000_s1026" style="position:absolute;flip:y;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5pt,5.55pt" to="491.9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" strokecolor="#339" strokeweight=".5pt"/>
          </w:pict>
        </mc:Fallback>
      </mc:AlternateContent>
    </w:r>
    <w:r>
      <w:rPr>
        <w:noProof/>
      </w:rPr>
      <mc:AlternateContent>
        <mc:Choice Requires="wps">
          <w:drawing>
            <wp:anchor distT="4294967295" distB="4294967295" distL="114300" distR="114300" simplePos="0" relativeHeight="251736064" behindDoc="0" locked="0" layoutInCell="1" allowOverlap="1" wp14:anchorId="72429C04" wp14:editId="72429C05">
              <wp:simplePos x="0" y="0"/>
              <wp:positionH relativeFrom="column">
                <wp:posOffset>4065905</wp:posOffset>
              </wp:positionH>
              <wp:positionV relativeFrom="paragraph">
                <wp:posOffset>22859</wp:posOffset>
              </wp:positionV>
              <wp:extent cx="2186305" cy="0"/>
              <wp:effectExtent l="0" t="0" r="23495" b="19050"/>
              <wp:wrapNone/>
              <wp:docPr id="2" name="Rechte verbindingslijn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6305" cy="0"/>
                      </a:xfrm>
                      <a:prstGeom prst="line">
                        <a:avLst/>
                      </a:prstGeom>
                      <a:noFill/>
                      <a:ln w="6350">
                        <a:solidFill>
                          <a:srgbClr val="FF993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7A452" id="Rechte verbindingslijn 2" o:spid="_x0000_s1026" style="position:absolute;z-index:251736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0.15pt,1.8pt" to="49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" strokecolor="#f93" strokeweight=".5pt"/>
          </w:pict>
        </mc:Fallback>
      </mc:AlternateContent>
    </w:r>
  </w:p>
  <w:p w14:paraId="72429BEC" w14:textId="77777777" w:rsidR="00C32EB9" w:rsidRPr="00E87C4B" w:rsidRDefault="00C32EB9" w:rsidP="00C32EB9">
    <w:pPr>
      <w:ind w:right="-771"/>
      <w:jc w:val="right"/>
      <w:rPr>
        <w:rFonts w:cs="Arial"/>
        <w:b/>
        <w:bCs/>
        <w:color w:val="333399"/>
        <w:sz w:val="16"/>
        <w:szCs w:val="16"/>
      </w:rPr>
    </w:pPr>
    <w:r w:rsidRPr="00E87C4B">
      <w:rPr>
        <w:rFonts w:cs="Arial"/>
        <w:b/>
        <w:bCs/>
        <w:color w:val="333399"/>
        <w:sz w:val="16"/>
        <w:szCs w:val="16"/>
      </w:rPr>
      <w:t>ChipSoft B.V.</w:t>
    </w:r>
  </w:p>
  <w:p w14:paraId="72429BED" w14:textId="77777777" w:rsidR="00C32EB9" w:rsidRPr="00E87C4B" w:rsidRDefault="00C32EB9" w:rsidP="00C32EB9">
    <w:pPr>
      <w:ind w:left="708" w:right="-771" w:firstLine="708"/>
      <w:jc w:val="right"/>
      <w:rPr>
        <w:rFonts w:cs="Arial"/>
        <w:color w:val="333399"/>
        <w:sz w:val="16"/>
        <w:szCs w:val="16"/>
      </w:rPr>
    </w:pPr>
    <w:r w:rsidRPr="006F25FE">
      <w:rPr>
        <w:rFonts w:cs="Arial"/>
        <w:color w:val="FF9933"/>
        <w:sz w:val="16"/>
        <w:szCs w:val="16"/>
      </w:rPr>
      <w:t>•</w:t>
    </w:r>
    <w:r>
      <w:rPr>
        <w:rFonts w:cs="Arial"/>
        <w:sz w:val="16"/>
        <w:szCs w:val="16"/>
      </w:rPr>
      <w:t xml:space="preserve"> </w:t>
    </w:r>
    <w:proofErr w:type="spellStart"/>
    <w:r>
      <w:rPr>
        <w:rFonts w:cs="Arial"/>
        <w:color w:val="333399"/>
        <w:sz w:val="16"/>
        <w:szCs w:val="16"/>
      </w:rPr>
      <w:t>Orlyplein</w:t>
    </w:r>
    <w:proofErr w:type="spellEnd"/>
    <w:r>
      <w:rPr>
        <w:rFonts w:cs="Arial"/>
        <w:color w:val="333399"/>
        <w:sz w:val="16"/>
        <w:szCs w:val="16"/>
      </w:rPr>
      <w:t xml:space="preserve"> 10</w:t>
    </w:r>
    <w:r w:rsidRPr="00E87C4B">
      <w:rPr>
        <w:rFonts w:cs="Arial"/>
        <w:color w:val="333399"/>
        <w:sz w:val="16"/>
        <w:szCs w:val="16"/>
      </w:rPr>
      <w:t>, 10</w:t>
    </w:r>
    <w:r>
      <w:rPr>
        <w:rFonts w:cs="Arial"/>
        <w:color w:val="333399"/>
        <w:sz w:val="16"/>
        <w:szCs w:val="16"/>
      </w:rPr>
      <w:t>4</w:t>
    </w:r>
    <w:r w:rsidRPr="00E87C4B">
      <w:rPr>
        <w:rFonts w:cs="Arial"/>
        <w:color w:val="333399"/>
        <w:sz w:val="16"/>
        <w:szCs w:val="16"/>
      </w:rPr>
      <w:t xml:space="preserve">3 </w:t>
    </w:r>
    <w:r>
      <w:rPr>
        <w:rFonts w:cs="Arial"/>
        <w:color w:val="333399"/>
        <w:sz w:val="16"/>
        <w:szCs w:val="16"/>
      </w:rPr>
      <w:t>D</w:t>
    </w:r>
    <w:r w:rsidRPr="00E87C4B">
      <w:rPr>
        <w:rFonts w:cs="Arial"/>
        <w:color w:val="333399"/>
        <w:sz w:val="16"/>
        <w:szCs w:val="16"/>
      </w:rPr>
      <w:t xml:space="preserve">P </w:t>
    </w:r>
    <w:r>
      <w:rPr>
        <w:rFonts w:cs="Arial"/>
        <w:color w:val="333399"/>
        <w:sz w:val="16"/>
        <w:szCs w:val="16"/>
      </w:rPr>
      <w:t xml:space="preserve"> </w:t>
    </w:r>
    <w:r w:rsidRPr="00E87C4B">
      <w:rPr>
        <w:rFonts w:cs="Arial"/>
        <w:color w:val="333399"/>
        <w:sz w:val="16"/>
        <w:szCs w:val="16"/>
      </w:rPr>
      <w:t>Amsterdam</w:t>
    </w:r>
  </w:p>
  <w:p w14:paraId="72429BEE" w14:textId="77777777" w:rsidR="00C32EB9" w:rsidRPr="00E87C4B" w:rsidRDefault="00C32EB9" w:rsidP="00C32EB9">
    <w:pPr>
      <w:ind w:right="-771"/>
      <w:jc w:val="right"/>
      <w:rPr>
        <w:rFonts w:cs="Arial"/>
        <w:color w:val="333399"/>
        <w:sz w:val="16"/>
        <w:szCs w:val="16"/>
      </w:rPr>
    </w:pPr>
    <w:r w:rsidRPr="00E87C4B">
      <w:rPr>
        <w:rFonts w:cs="Arial"/>
        <w:color w:val="FF9900"/>
        <w:sz w:val="16"/>
        <w:szCs w:val="16"/>
      </w:rPr>
      <w:t>•</w:t>
    </w:r>
    <w:r w:rsidRPr="00E87C4B">
      <w:rPr>
        <w:rFonts w:cs="Arial"/>
        <w:color w:val="333399"/>
        <w:sz w:val="16"/>
        <w:szCs w:val="16"/>
      </w:rPr>
      <w:t xml:space="preserve"> Postbus 37039, 1030 AA  Amsterdam</w:t>
    </w:r>
  </w:p>
  <w:p w14:paraId="72429BEF" w14:textId="77777777" w:rsidR="00C32EB9" w:rsidRPr="00E87C4B" w:rsidRDefault="00C32EB9" w:rsidP="00C32EB9">
    <w:pPr>
      <w:ind w:left="360" w:right="-771"/>
      <w:jc w:val="right"/>
      <w:rPr>
        <w:rFonts w:cs="Arial"/>
        <w:color w:val="333399"/>
        <w:sz w:val="16"/>
        <w:szCs w:val="16"/>
      </w:rPr>
    </w:pPr>
    <w:r w:rsidRPr="00E87C4B">
      <w:rPr>
        <w:rFonts w:cs="Arial"/>
        <w:color w:val="FF9900"/>
        <w:sz w:val="16"/>
        <w:szCs w:val="16"/>
      </w:rPr>
      <w:t>•</w:t>
    </w:r>
    <w:r>
      <w:rPr>
        <w:rFonts w:cs="Arial"/>
        <w:color w:val="333399"/>
        <w:sz w:val="16"/>
        <w:szCs w:val="16"/>
      </w:rPr>
      <w:t xml:space="preserve"> Tel: +31 (0)20 </w:t>
    </w:r>
    <w:r w:rsidRPr="00E87C4B">
      <w:rPr>
        <w:rFonts w:cs="Arial"/>
        <w:color w:val="333399"/>
        <w:sz w:val="16"/>
        <w:szCs w:val="16"/>
      </w:rPr>
      <w:t xml:space="preserve">4939000 </w:t>
    </w:r>
    <w:r w:rsidRPr="00E87C4B">
      <w:rPr>
        <w:rFonts w:cs="Arial"/>
        <w:color w:val="FF9900"/>
        <w:sz w:val="16"/>
        <w:szCs w:val="16"/>
      </w:rPr>
      <w:t>•</w:t>
    </w:r>
    <w:r>
      <w:rPr>
        <w:rFonts w:cs="Arial"/>
        <w:color w:val="333399"/>
        <w:sz w:val="16"/>
        <w:szCs w:val="16"/>
      </w:rPr>
      <w:t xml:space="preserve"> Fax: +31 (0)20 </w:t>
    </w:r>
    <w:r w:rsidRPr="00E87C4B">
      <w:rPr>
        <w:rFonts w:cs="Arial"/>
        <w:color w:val="333399"/>
        <w:sz w:val="16"/>
        <w:szCs w:val="16"/>
      </w:rPr>
      <w:t>6331975</w:t>
    </w:r>
  </w:p>
  <w:p w14:paraId="72429BF0" w14:textId="77777777" w:rsidR="00C32EB9" w:rsidRPr="00E87C4B" w:rsidRDefault="00C32EB9" w:rsidP="00C32EB9">
    <w:pPr>
      <w:ind w:right="-771"/>
      <w:jc w:val="right"/>
      <w:rPr>
        <w:rFonts w:cs="Arial"/>
        <w:color w:val="333399"/>
        <w:sz w:val="16"/>
        <w:szCs w:val="16"/>
      </w:rPr>
    </w:pPr>
    <w:r w:rsidRPr="00E87C4B">
      <w:rPr>
        <w:rFonts w:cs="Arial"/>
        <w:color w:val="FF9900"/>
        <w:sz w:val="16"/>
        <w:szCs w:val="16"/>
      </w:rPr>
      <w:t>•</w:t>
    </w:r>
    <w:r w:rsidRPr="00E87C4B">
      <w:rPr>
        <w:rFonts w:cs="Arial"/>
        <w:color w:val="333399"/>
        <w:sz w:val="16"/>
        <w:szCs w:val="16"/>
      </w:rPr>
      <w:t xml:space="preserve"> www.chipsoft.nl </w:t>
    </w:r>
    <w:r w:rsidRPr="00E87C4B">
      <w:rPr>
        <w:rFonts w:cs="Arial"/>
        <w:color w:val="FF9900"/>
        <w:sz w:val="16"/>
        <w:szCs w:val="16"/>
      </w:rPr>
      <w:t>•</w:t>
    </w:r>
    <w:r w:rsidRPr="00E87C4B">
      <w:rPr>
        <w:rFonts w:cs="Arial"/>
        <w:color w:val="333399"/>
        <w:sz w:val="16"/>
        <w:szCs w:val="16"/>
      </w:rPr>
      <w:t xml:space="preserve"> marketing@chipsoft.nl</w:t>
    </w:r>
  </w:p>
  <w:p w14:paraId="72429BF1" w14:textId="77777777" w:rsidR="00C32EB9" w:rsidRPr="00E87C4B" w:rsidRDefault="00C32EB9" w:rsidP="00C32EB9">
    <w:pPr>
      <w:ind w:right="-771"/>
      <w:jc w:val="right"/>
      <w:rPr>
        <w:rFonts w:cs="Arial"/>
        <w:color w:val="333399"/>
        <w:sz w:val="16"/>
        <w:szCs w:val="16"/>
      </w:rPr>
    </w:pPr>
  </w:p>
  <w:p w14:paraId="72429BF2" w14:textId="77777777" w:rsidR="00C32EB9" w:rsidRPr="000E29A2" w:rsidRDefault="00C32EB9" w:rsidP="00C32EB9">
    <w:pPr>
      <w:ind w:right="-771"/>
      <w:jc w:val="right"/>
      <w:rPr>
        <w:color w:val="333399"/>
        <w:sz w:val="16"/>
        <w:szCs w:val="16"/>
      </w:rPr>
    </w:pPr>
    <w:r w:rsidRPr="00E87C4B">
      <w:rPr>
        <w:rFonts w:cs="Arial"/>
        <w:color w:val="FF9900"/>
        <w:sz w:val="16"/>
        <w:szCs w:val="16"/>
      </w:rPr>
      <w:t>•</w:t>
    </w:r>
    <w:r w:rsidRPr="00E87C4B">
      <w:rPr>
        <w:rFonts w:cs="Arial"/>
        <w:color w:val="333399"/>
        <w:sz w:val="16"/>
        <w:szCs w:val="16"/>
      </w:rPr>
      <w:t xml:space="preserve"> </w:t>
    </w:r>
    <w:r w:rsidRPr="00E87C4B">
      <w:rPr>
        <w:color w:val="333399"/>
        <w:sz w:val="16"/>
        <w:szCs w:val="16"/>
      </w:rPr>
      <w:t>K.V.K.</w:t>
    </w:r>
    <w:r>
      <w:rPr>
        <w:color w:val="333399"/>
        <w:sz w:val="16"/>
        <w:szCs w:val="16"/>
      </w:rPr>
      <w:t xml:space="preserve"> </w:t>
    </w:r>
    <w:r w:rsidRPr="00E87C4B">
      <w:rPr>
        <w:color w:val="333399"/>
        <w:sz w:val="16"/>
        <w:szCs w:val="16"/>
      </w:rPr>
      <w:t>nummer Amsterdam: 33.205.099</w:t>
    </w:r>
    <w:r w:rsidRPr="00E87C4B">
      <w:rPr>
        <w:rFonts w:cs="Arial"/>
        <w:color w:val="333399"/>
        <w:sz w:val="16"/>
        <w:szCs w:val="16"/>
      </w:rPr>
      <w:t xml:space="preserve"> </w:t>
    </w:r>
    <w:r w:rsidRPr="00E87C4B">
      <w:rPr>
        <w:rFonts w:cs="Arial"/>
        <w:color w:val="FF9900"/>
        <w:sz w:val="16"/>
        <w:szCs w:val="16"/>
      </w:rPr>
      <w:t>•</w:t>
    </w:r>
    <w:r w:rsidRPr="00E87C4B">
      <w:rPr>
        <w:rFonts w:cs="Arial"/>
        <w:color w:val="333399"/>
        <w:sz w:val="16"/>
        <w:szCs w:val="16"/>
      </w:rPr>
      <w:t xml:space="preserve"> </w:t>
    </w:r>
    <w:r>
      <w:rPr>
        <w:color w:val="333399"/>
        <w:sz w:val="16"/>
        <w:szCs w:val="16"/>
      </w:rPr>
      <w:t>IBAN</w:t>
    </w:r>
    <w:r w:rsidRPr="00E87C4B">
      <w:rPr>
        <w:color w:val="333399"/>
        <w:sz w:val="16"/>
        <w:szCs w:val="16"/>
      </w:rPr>
      <w:t xml:space="preserve">: </w:t>
    </w:r>
    <w:r>
      <w:rPr>
        <w:color w:val="333399"/>
        <w:sz w:val="16"/>
        <w:szCs w:val="16"/>
      </w:rPr>
      <w:t>NL35ABNA08</w:t>
    </w:r>
    <w:r w:rsidRPr="00E87C4B">
      <w:rPr>
        <w:color w:val="333399"/>
        <w:sz w:val="16"/>
        <w:szCs w:val="16"/>
      </w:rPr>
      <w:t>9583083</w:t>
    </w:r>
    <w:r>
      <w:rPr>
        <w:color w:val="333399"/>
        <w:sz w:val="16"/>
        <w:szCs w:val="16"/>
      </w:rPr>
      <w:t xml:space="preserve"> </w:t>
    </w:r>
    <w:r w:rsidRPr="00E87C4B">
      <w:rPr>
        <w:rFonts w:cs="Arial"/>
        <w:color w:val="FF9900"/>
        <w:sz w:val="16"/>
        <w:szCs w:val="16"/>
      </w:rPr>
      <w:t>•</w:t>
    </w:r>
    <w:r w:rsidRPr="00E87C4B">
      <w:rPr>
        <w:rFonts w:cs="Arial"/>
        <w:color w:val="333399"/>
        <w:sz w:val="16"/>
        <w:szCs w:val="16"/>
      </w:rPr>
      <w:t xml:space="preserve"> </w:t>
    </w:r>
    <w:r>
      <w:rPr>
        <w:rFonts w:cs="Arial"/>
        <w:color w:val="333399"/>
        <w:sz w:val="16"/>
        <w:szCs w:val="16"/>
      </w:rPr>
      <w:t>BIC: ABNANL2A</w:t>
    </w:r>
  </w:p>
  <w:p w14:paraId="72429BF3" w14:textId="77777777" w:rsidR="00C32EB9" w:rsidRDefault="00C32EB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29BF6" w14:textId="77777777" w:rsidR="00C32EB9" w:rsidRDefault="00416772" w:rsidP="00C32EB9">
    <w:pPr>
      <w:jc w:val="right"/>
      <w:rPr>
        <w:noProof/>
      </w:rPr>
    </w:pPr>
    <w:r>
      <w:rPr>
        <w:noProof/>
      </w:rPr>
      <w:pict w14:anchorId="72429C08">
        <v:rect id="_x0000_i1026" style="width:453.6pt;height:.75pt" o:hralign="center" o:hrstd="t" o:hrnoshade="t" o:hr="t" fillcolor="#004990" stroked="f"/>
      </w:pict>
    </w:r>
  </w:p>
  <w:p w14:paraId="72429BF7" w14:textId="583D15F9" w:rsidR="00C32EB9" w:rsidRDefault="00416772" w:rsidP="00C32EB9">
    <w:pPr>
      <w:jc w:val="right"/>
      <w:rPr>
        <w:noProof/>
      </w:rPr>
    </w:pPr>
    <w:sdt>
      <w:sdtPr>
        <w:alias w:val="Label"/>
        <w:tag w:val="DLCPolicyLabelValue"/>
        <w:id w:val="-919018883"/>
        <w:lock w:val="contentLocked"/>
        <w:dataBinding w:prefixMappings="xmlns:ns0='http://schemas.microsoft.com/office/2006/metadata/properties' xmlns:ns1='http://www.w3.org/2001/XMLSchema-instance' xmlns:ns2='http://schemas.microsoft.com/office/infopath/2007/PartnerControls' xmlns:ns3='6be9447a-7b07-41cc-ad1d-232639928692' xmlns:ns4='http://schemas.microsoft.com/sharepoint/v3' xmlns:ns5='39c4e477-24ee-466f-b8d1-539372345163' " w:xpath="/ns0:properties[1]/documentManagement[1]/ns5:DLCPolicyLabelValue[1]" w:storeItemID="{8F0EE0E1-765D-4435-8F52-7B7A2A828057}"/>
        <w:text w:multiLine="1"/>
      </w:sdtPr>
      <w:sdtEndPr/>
      <w:sdtContent>
        <w:r w:rsidR="00C96786">
          <w:t>document-ID: CSID-193-3937  versie : 0.7</w:t>
        </w:r>
      </w:sdtContent>
    </w:sdt>
    <w:r w:rsidR="00C32EB9">
      <w:ptab w:relativeTo="margin" w:alignment="right" w:leader="none"/>
    </w:r>
    <w:r w:rsidR="00C32EB9">
      <w:fldChar w:fldCharType="begin"/>
    </w:r>
    <w:r w:rsidR="00C32EB9">
      <w:instrText xml:space="preserve"> PAGE </w:instrText>
    </w:r>
    <w:r w:rsidR="00C32EB9">
      <w:fldChar w:fldCharType="separate"/>
    </w:r>
    <w:r w:rsidR="0050517F">
      <w:rPr>
        <w:noProof/>
      </w:rPr>
      <w:t>7</w:t>
    </w:r>
    <w:r w:rsidR="00C32EB9">
      <w:rPr>
        <w:noProof/>
      </w:rPr>
      <w:fldChar w:fldCharType="end"/>
    </w:r>
  </w:p>
  <w:p w14:paraId="72429BF8" w14:textId="77777777" w:rsidR="00C32EB9" w:rsidRDefault="00C32EB9" w:rsidP="00C32EB9">
    <w:pPr>
      <w:pStyle w:val="Voettekst"/>
    </w:pPr>
  </w:p>
  <w:p w14:paraId="72429BF9" w14:textId="77777777" w:rsidR="00C32EB9" w:rsidRPr="00215E61" w:rsidRDefault="00C32EB9" w:rsidP="00C32EB9">
    <w:pPr>
      <w:pStyle w:val="Voetteks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29BFC" w14:textId="7B20877A" w:rsidR="00C32EB9" w:rsidRPr="008F111D" w:rsidRDefault="00416772" w:rsidP="00C32EB9">
    <w:pPr>
      <w:jc w:val="right"/>
    </w:pPr>
    <w:sdt>
      <w:sdtPr>
        <w:alias w:val="Label"/>
        <w:tag w:val="DLCPolicyLabelValue"/>
        <w:id w:val="1358705549"/>
        <w:lock w:val="contentLocked"/>
        <w:dataBinding w:prefixMappings="xmlns:ns0='http://schemas.microsoft.com/office/2006/metadata/properties' xmlns:ns1='http://www.w3.org/2001/XMLSchema-instance' xmlns:ns2='http://schemas.microsoft.com/office/infopath/2007/PartnerControls' xmlns:ns3='6be9447a-7b07-41cc-ad1d-232639928692' xmlns:ns4='http://schemas.microsoft.com/sharepoint/v3' xmlns:ns5='39c4e477-24ee-466f-b8d1-539372345163' " w:xpath="/ns0:properties[1]/documentManagement[1]/ns5:DLCPolicyLabelValue[1]" w:storeItemID="{8F0EE0E1-765D-4435-8F52-7B7A2A828057}"/>
        <w:text w:multiLine="1"/>
      </w:sdtPr>
      <w:sdtEndPr/>
      <w:sdtContent>
        <w:r w:rsidR="00C96786">
          <w:t>document-ID: CSID-193-3937  versie : 0.7</w:t>
        </w:r>
      </w:sdtContent>
    </w:sdt>
    <w:r w:rsidR="00C32EB9">
      <w:rPr>
        <w:noProof/>
        <w:color w:val="333399"/>
      </w:rPr>
      <w:t xml:space="preserve"> </w:t>
    </w:r>
    <w:r w:rsidR="00C32EB9">
      <w:rPr>
        <w:noProof/>
      </w:rPr>
      <mc:AlternateContent>
        <mc:Choice Requires="wps">
          <w:drawing>
            <wp:anchor distT="4294967295" distB="4294967295" distL="114300" distR="114300" simplePos="0" relativeHeight="251730944" behindDoc="1" locked="0" layoutInCell="1" allowOverlap="1" wp14:anchorId="72429C0B" wp14:editId="72429C0C">
              <wp:simplePos x="0" y="0"/>
              <wp:positionH relativeFrom="column">
                <wp:align>center</wp:align>
              </wp:positionH>
              <wp:positionV relativeFrom="paragraph">
                <wp:posOffset>-19051</wp:posOffset>
              </wp:positionV>
              <wp:extent cx="8999855" cy="0"/>
              <wp:effectExtent l="0" t="0" r="10795" b="19050"/>
              <wp:wrapTight wrapText="bothSides">
                <wp:wrapPolygon edited="0">
                  <wp:start x="0" y="-1"/>
                  <wp:lineTo x="0" y="-1"/>
                  <wp:lineTo x="21580" y="-1"/>
                  <wp:lineTo x="21580" y="-1"/>
                  <wp:lineTo x="0" y="-1"/>
                </wp:wrapPolygon>
              </wp:wrapTight>
              <wp:docPr id="107" name="Lin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9855" cy="0"/>
                      </a:xfrm>
                      <a:prstGeom prst="line">
                        <a:avLst/>
                      </a:prstGeom>
                      <a:ln>
                        <a:headEnd/>
                        <a:tailEnd/>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02DC5BC" id="Line 502" o:spid="_x0000_s1026" style="position:absolute;z-index:-251585536;visibility:visible;mso-wrap-style:square;mso-width-percent:0;mso-height-percent:0;mso-wrap-distance-left:9pt;mso-wrap-distance-top:-3e-5mm;mso-wrap-distance-right:9pt;mso-wrap-distance-bottom:-3e-5mm;mso-position-horizontal:center;mso-position-horizontal-relative:text;mso-position-vertical:absolute;mso-position-vertical-relative:text;mso-width-percent:0;mso-height-percent:0;mso-width-relative:page;mso-height-relative:page" from="0,-1.5pt" to="708.6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" strokecolor="#4579b8 [3044]">
              <w10:wrap type="tight"/>
            </v:line>
          </w:pict>
        </mc:Fallback>
      </mc:AlternateContent>
    </w:r>
    <w:r w:rsidR="00C32EB9">
      <w:rPr>
        <w:noProof/>
        <w:color w:val="333399"/>
      </w:rPr>
      <w:tab/>
    </w:r>
    <w:r w:rsidR="00C32EB9">
      <w:rPr>
        <w:noProof/>
        <w:color w:val="333399"/>
      </w:rPr>
      <w:ptab w:relativeTo="margin" w:alignment="right" w:leader="none"/>
    </w:r>
    <w:r w:rsidR="00C32EB9">
      <w:fldChar w:fldCharType="begin"/>
    </w:r>
    <w:r w:rsidR="00C32EB9">
      <w:instrText xml:space="preserve"> PAGE </w:instrText>
    </w:r>
    <w:r w:rsidR="00C32EB9">
      <w:fldChar w:fldCharType="separate"/>
    </w:r>
    <w:r w:rsidR="00C32EB9">
      <w:rPr>
        <w:noProof/>
      </w:rPr>
      <w:t>2</w:t>
    </w:r>
    <w:r w:rsidR="00C32EB9">
      <w:rPr>
        <w:noProof/>
      </w:rPr>
      <w:fldChar w:fldCharType="end"/>
    </w:r>
  </w:p>
  <w:p w14:paraId="72429BFD" w14:textId="77777777" w:rsidR="00C32EB9" w:rsidRDefault="00C32EB9" w:rsidP="00C32EB9">
    <w:pPr>
      <w:pStyle w:val="Voettekst"/>
    </w:pPr>
  </w:p>
  <w:p w14:paraId="72429BFE" w14:textId="77777777" w:rsidR="00C32EB9" w:rsidRPr="00C12ACE" w:rsidRDefault="00C32EB9" w:rsidP="00C32EB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429BDE" w14:textId="77777777" w:rsidR="00C8246A" w:rsidRDefault="00C8246A">
      <w:r>
        <w:separator/>
      </w:r>
    </w:p>
  </w:footnote>
  <w:footnote w:type="continuationSeparator" w:id="0">
    <w:p w14:paraId="72429BDF" w14:textId="77777777" w:rsidR="00C8246A" w:rsidRDefault="00C82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29BE2" w14:textId="77777777" w:rsidR="00C32EB9" w:rsidRDefault="00C32EB9" w:rsidP="00413EB7">
    <w:pPr>
      <w:pStyle w:val="Koptekst"/>
      <w:jc w:val="right"/>
    </w:pPr>
    <w:r>
      <w:rPr>
        <w:noProof/>
      </w:rPr>
      <w:drawing>
        <wp:inline distT="0" distB="0" distL="0" distR="0" wp14:anchorId="72429BFF" wp14:editId="72429C00">
          <wp:extent cx="1494000" cy="417600"/>
          <wp:effectExtent l="0" t="0" r="0" b="1905"/>
          <wp:docPr id="11" name="Afbeelding 11" descr="C:\Users\jeroens\Desktop\Logo blauw -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ens\Desktop\Logo blauw - 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000" cy="417600"/>
                  </a:xfrm>
                  <a:prstGeom prst="rect">
                    <a:avLst/>
                  </a:prstGeom>
                  <a:noFill/>
                  <a:ln>
                    <a:noFill/>
                  </a:ln>
                </pic:spPr>
              </pic:pic>
            </a:graphicData>
          </a:graphic>
        </wp:inline>
      </w:drawing>
    </w:r>
  </w:p>
  <w:p w14:paraId="72429BE3" w14:textId="77777777" w:rsidR="00C32EB9" w:rsidRDefault="00C32EB9" w:rsidP="00413EB7">
    <w:pPr>
      <w:pStyle w:val="Kopteks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29BE8" w14:textId="101C3422" w:rsidR="00C32EB9" w:rsidRDefault="00416772" w:rsidP="00C32EB9">
    <w:pPr>
      <w:pStyle w:val="Koptekst"/>
    </w:pPr>
    <w:sdt>
      <w:sdtPr>
        <w:alias w:val="Label"/>
        <w:tag w:val="DLCPolicyLabelValue"/>
        <w:id w:val="-1786118301"/>
        <w:lock w:val="contentLocked"/>
        <w:dataBinding w:prefixMappings="xmlns:ns0='http://schemas.microsoft.com/office/2006/metadata/properties' xmlns:ns1='http://www.w3.org/2001/XMLSchema-instance' xmlns:ns2='http://schemas.microsoft.com/office/infopath/2007/PartnerControls' xmlns:ns3='6be9447a-7b07-41cc-ad1d-232639928692' xmlns:ns4='39c4e477-24ee-466f-b8d1-539372345163' xmlns:ns5='http://schemas.microsoft.com/sharepoint/v3' " w:xpath="/ns0:properties[1]/documentManagement[1]/ns4:DLCPolicyLabelValue[1]" w:storeItemID="{8F0EE0E1-765D-4435-8F52-7B7A2A828057}"/>
        <w:text w:multiLine="1"/>
      </w:sdtPr>
      <w:sdtEndPr/>
      <w:sdtContent>
        <w:r w:rsidR="00C96786">
          <w:t>document-ID: CSID-193-3937  versie : 0.7</w:t>
        </w:r>
      </w:sdtContent>
    </w:sdt>
  </w:p>
  <w:p w14:paraId="72429BE9" w14:textId="77777777" w:rsidR="00C32EB9" w:rsidRPr="00CF3711" w:rsidRDefault="00C32EB9" w:rsidP="00CF3711">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29BF4" w14:textId="77777777" w:rsidR="00C32EB9" w:rsidRDefault="00C32EB9" w:rsidP="005334D5">
    <w:pPr>
      <w:pStyle w:val="Koptekst"/>
      <w:jc w:val="right"/>
    </w:pPr>
    <w:r>
      <w:rPr>
        <w:noProof/>
      </w:rPr>
      <w:drawing>
        <wp:inline distT="0" distB="0" distL="0" distR="0" wp14:anchorId="72429C06" wp14:editId="72429C07">
          <wp:extent cx="1494000" cy="417600"/>
          <wp:effectExtent l="0" t="0" r="0" b="1905"/>
          <wp:docPr id="102" name="Afbeelding 102" descr="C:\Users\jeroens\Desktop\Logo blauw -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roens\Desktop\Logo blauw - 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4000" cy="417600"/>
                  </a:xfrm>
                  <a:prstGeom prst="rect">
                    <a:avLst/>
                  </a:prstGeom>
                  <a:noFill/>
                  <a:ln>
                    <a:noFill/>
                  </a:ln>
                </pic:spPr>
              </pic:pic>
            </a:graphicData>
          </a:graphic>
        </wp:inline>
      </w:drawing>
    </w:r>
  </w:p>
  <w:p w14:paraId="72429BF5" w14:textId="77777777" w:rsidR="00C32EB9" w:rsidRDefault="00C32EB9" w:rsidP="00C32EB9">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429BFA" w14:textId="77777777" w:rsidR="00C32EB9" w:rsidRDefault="00C32EB9" w:rsidP="005334D5">
    <w:pPr>
      <w:pStyle w:val="Koptekst"/>
      <w:jc w:val="right"/>
    </w:pPr>
    <w:r>
      <w:rPr>
        <w:noProof/>
      </w:rPr>
      <w:drawing>
        <wp:inline distT="0" distB="0" distL="0" distR="0" wp14:anchorId="72429C09" wp14:editId="72429C0A">
          <wp:extent cx="1495425" cy="419100"/>
          <wp:effectExtent l="0" t="0" r="9525" b="0"/>
          <wp:docPr id="103" name="Afbeelding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495425" cy="419100"/>
                  </a:xfrm>
                  <a:prstGeom prst="rect">
                    <a:avLst/>
                  </a:prstGeom>
                </pic:spPr>
              </pic:pic>
            </a:graphicData>
          </a:graphic>
        </wp:inline>
      </w:drawing>
    </w:r>
  </w:p>
  <w:p w14:paraId="72429BFB" w14:textId="77777777" w:rsidR="00C32EB9" w:rsidRDefault="00C32EB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129C5408"/>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068D6F8"/>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1AD4BCFA"/>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1A9C1346"/>
    <w:lvl w:ilvl="0">
      <w:start w:val="1"/>
      <w:numFmt w:val="decimal"/>
      <w:pStyle w:val="Lijstnummering2"/>
      <w:lvlText w:val="%1."/>
      <w:lvlJc w:val="left"/>
      <w:pPr>
        <w:tabs>
          <w:tab w:val="num" w:pos="643"/>
        </w:tabs>
        <w:ind w:left="643" w:hanging="360"/>
      </w:pPr>
    </w:lvl>
  </w:abstractNum>
  <w:abstractNum w:abstractNumId="4" w15:restartNumberingAfterBreak="0">
    <w:nsid w:val="003C2E18"/>
    <w:multiLevelType w:val="hybridMultilevel"/>
    <w:tmpl w:val="CA8CD6EA"/>
    <w:lvl w:ilvl="0" w:tplc="BF141B82">
      <w:start w:val="1"/>
      <w:numFmt w:val="decimal"/>
      <w:lvlText w:val="%1."/>
      <w:lvlJc w:val="left"/>
      <w:pPr>
        <w:ind w:left="704" w:hanging="420"/>
      </w:pPr>
      <w:rPr>
        <w:rFonts w:hint="default"/>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5" w15:restartNumberingAfterBreak="0">
    <w:nsid w:val="08E9009E"/>
    <w:multiLevelType w:val="multilevel"/>
    <w:tmpl w:val="AB7EAD68"/>
    <w:styleLink w:val="Metopsommingstekens"/>
    <w:lvl w:ilvl="0">
      <w:start w:val="4"/>
      <w:numFmt w:val="bullet"/>
      <w:lvlText w:val=""/>
      <w:lvlJc w:val="left"/>
      <w:pPr>
        <w:tabs>
          <w:tab w:val="num" w:pos="720"/>
        </w:tabs>
        <w:ind w:left="720" w:hanging="360"/>
      </w:pPr>
      <w:rPr>
        <w:rFonts w:ascii="Symbol" w:hAnsi="Symbol" w:hint="default"/>
        <w:color w:val="333399"/>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460708"/>
    <w:multiLevelType w:val="hybridMultilevel"/>
    <w:tmpl w:val="C338F7A8"/>
    <w:lvl w:ilvl="0" w:tplc="2F983426">
      <w:start w:val="9713"/>
      <w:numFmt w:val="bullet"/>
      <w:lvlText w:val="-"/>
      <w:lvlJc w:val="left"/>
      <w:pPr>
        <w:tabs>
          <w:tab w:val="num" w:pos="900"/>
        </w:tabs>
        <w:ind w:left="900" w:hanging="54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52E2C72"/>
    <w:multiLevelType w:val="multilevel"/>
    <w:tmpl w:val="0413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7873B8B"/>
    <w:multiLevelType w:val="multilevel"/>
    <w:tmpl w:val="E00CBCF2"/>
    <w:styleLink w:val="OpmaakprofielGenummerd"/>
    <w:lvl w:ilvl="0">
      <w:start w:val="1"/>
      <w:numFmt w:val="decimal"/>
      <w:lvlText w:val="%1."/>
      <w:lvlJc w:val="left"/>
      <w:pPr>
        <w:tabs>
          <w:tab w:val="num" w:pos="720"/>
        </w:tabs>
        <w:ind w:left="720" w:hanging="360"/>
      </w:pPr>
      <w:rPr>
        <w:rFonts w:ascii="Arial" w:hAnsi="Arial"/>
        <w:color w:val="333399"/>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D964AD3"/>
    <w:multiLevelType w:val="hybridMultilevel"/>
    <w:tmpl w:val="8C003E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4C66C94"/>
    <w:multiLevelType w:val="hybridMultilevel"/>
    <w:tmpl w:val="8398D66E"/>
    <w:lvl w:ilvl="0" w:tplc="B5900754">
      <w:numFmt w:val="bullet"/>
      <w:lvlText w:val="-"/>
      <w:lvlJc w:val="left"/>
      <w:pPr>
        <w:ind w:left="720" w:hanging="360"/>
      </w:pPr>
      <w:rPr>
        <w:rFonts w:ascii="Segoe UI" w:eastAsia="MS Mincho"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F2F5FE1"/>
    <w:multiLevelType w:val="hybridMultilevel"/>
    <w:tmpl w:val="04C4269C"/>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305D21CC"/>
    <w:multiLevelType w:val="hybridMultilevel"/>
    <w:tmpl w:val="A5AAFA80"/>
    <w:lvl w:ilvl="0" w:tplc="636C7AE2">
      <w:start w:val="3"/>
      <w:numFmt w:val="bullet"/>
      <w:lvlText w:val="-"/>
      <w:lvlJc w:val="left"/>
      <w:pPr>
        <w:ind w:left="720" w:hanging="360"/>
      </w:pPr>
      <w:rPr>
        <w:rFonts w:ascii="Segoe UI" w:eastAsia="Times New Roman"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2BE663D"/>
    <w:multiLevelType w:val="multilevel"/>
    <w:tmpl w:val="0413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371D1834"/>
    <w:multiLevelType w:val="multilevel"/>
    <w:tmpl w:val="E97E3B1E"/>
    <w:lvl w:ilvl="0">
      <w:start w:val="1"/>
      <w:numFmt w:val="decimal"/>
      <w:pStyle w:val="Inhopg4"/>
      <w:lvlText w:val="%1"/>
      <w:lvlJc w:val="left"/>
      <w:pPr>
        <w:tabs>
          <w:tab w:val="num" w:pos="1032"/>
        </w:tabs>
        <w:ind w:left="1032" w:hanging="432"/>
      </w:pPr>
    </w:lvl>
    <w:lvl w:ilvl="1">
      <w:start w:val="1"/>
      <w:numFmt w:val="decimal"/>
      <w:lvlText w:val="%1.%2"/>
      <w:lvlJc w:val="left"/>
      <w:pPr>
        <w:tabs>
          <w:tab w:val="num" w:pos="1176"/>
        </w:tabs>
        <w:ind w:left="1176" w:hanging="576"/>
      </w:pPr>
    </w:lvl>
    <w:lvl w:ilvl="2">
      <w:start w:val="1"/>
      <w:numFmt w:val="decimal"/>
      <w:lvlText w:val="%1.%2.%3"/>
      <w:lvlJc w:val="left"/>
      <w:pPr>
        <w:tabs>
          <w:tab w:val="num" w:pos="1320"/>
        </w:tabs>
        <w:ind w:left="1320" w:hanging="720"/>
      </w:pPr>
    </w:lvl>
    <w:lvl w:ilvl="3">
      <w:start w:val="1"/>
      <w:numFmt w:val="decimal"/>
      <w:lvlText w:val="%1.%2.%3.%4"/>
      <w:lvlJc w:val="left"/>
      <w:pPr>
        <w:tabs>
          <w:tab w:val="num" w:pos="1464"/>
        </w:tabs>
        <w:ind w:left="1464" w:hanging="864"/>
      </w:pPr>
    </w:lvl>
    <w:lvl w:ilvl="4">
      <w:start w:val="1"/>
      <w:numFmt w:val="decimal"/>
      <w:lvlText w:val="%1.%2.%3.%4.%5"/>
      <w:lvlJc w:val="left"/>
      <w:pPr>
        <w:tabs>
          <w:tab w:val="num" w:pos="1608"/>
        </w:tabs>
        <w:ind w:left="1608" w:hanging="1008"/>
      </w:pPr>
    </w:lvl>
    <w:lvl w:ilvl="5">
      <w:start w:val="1"/>
      <w:numFmt w:val="decimal"/>
      <w:lvlText w:val="%1.%2.%3.%4.%5.%6"/>
      <w:lvlJc w:val="left"/>
      <w:pPr>
        <w:tabs>
          <w:tab w:val="num" w:pos="1752"/>
        </w:tabs>
        <w:ind w:left="1752" w:hanging="1152"/>
      </w:pPr>
    </w:lvl>
    <w:lvl w:ilvl="6">
      <w:start w:val="1"/>
      <w:numFmt w:val="decimal"/>
      <w:lvlText w:val="%1.%2.%3.%4.%5.%6.%7"/>
      <w:lvlJc w:val="left"/>
      <w:pPr>
        <w:tabs>
          <w:tab w:val="num" w:pos="1896"/>
        </w:tabs>
        <w:ind w:left="1896" w:hanging="1296"/>
      </w:pPr>
    </w:lvl>
    <w:lvl w:ilvl="7">
      <w:start w:val="1"/>
      <w:numFmt w:val="decimal"/>
      <w:lvlText w:val="%1.%2.%3.%4.%5.%6.%7.%8"/>
      <w:lvlJc w:val="left"/>
      <w:pPr>
        <w:tabs>
          <w:tab w:val="num" w:pos="2040"/>
        </w:tabs>
        <w:ind w:left="2040" w:hanging="1440"/>
      </w:pPr>
    </w:lvl>
    <w:lvl w:ilvl="8">
      <w:start w:val="1"/>
      <w:numFmt w:val="decimal"/>
      <w:lvlText w:val="%1.%2.%3.%4.%5.%6.%7.%8.%9"/>
      <w:lvlJc w:val="left"/>
      <w:pPr>
        <w:tabs>
          <w:tab w:val="num" w:pos="2184"/>
        </w:tabs>
        <w:ind w:left="2184" w:hanging="1584"/>
      </w:pPr>
    </w:lvl>
  </w:abstractNum>
  <w:abstractNum w:abstractNumId="15" w15:restartNumberingAfterBreak="0">
    <w:nsid w:val="38EA18CC"/>
    <w:multiLevelType w:val="hybridMultilevel"/>
    <w:tmpl w:val="8728A594"/>
    <w:lvl w:ilvl="0" w:tplc="E792572C">
      <w:numFmt w:val="bullet"/>
      <w:lvlText w:val="-"/>
      <w:lvlJc w:val="left"/>
      <w:pPr>
        <w:ind w:left="720" w:hanging="360"/>
      </w:pPr>
      <w:rPr>
        <w:rFonts w:ascii="Segoe UI" w:eastAsiaTheme="minorEastAsia"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AA62785"/>
    <w:multiLevelType w:val="hybridMultilevel"/>
    <w:tmpl w:val="B060E1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0BF265F"/>
    <w:multiLevelType w:val="hybridMultilevel"/>
    <w:tmpl w:val="DC007D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9213545"/>
    <w:multiLevelType w:val="hybridMultilevel"/>
    <w:tmpl w:val="89AAD9A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4A821939"/>
    <w:multiLevelType w:val="hybridMultilevel"/>
    <w:tmpl w:val="C71AB1F4"/>
    <w:lvl w:ilvl="0" w:tplc="41D60CDC">
      <w:start w:val="1"/>
      <w:numFmt w:val="bullet"/>
      <w:lvlText w:val=""/>
      <w:lvlJc w:val="left"/>
      <w:pPr>
        <w:tabs>
          <w:tab w:val="num" w:pos="900"/>
        </w:tabs>
        <w:ind w:left="900" w:hanging="540"/>
      </w:pPr>
      <w:rPr>
        <w:rFonts w:ascii="Symbol" w:hAnsi="Symbol" w:hint="default"/>
        <w:color w:val="333399"/>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AB958E8"/>
    <w:multiLevelType w:val="multilevel"/>
    <w:tmpl w:val="F182D224"/>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2280"/>
        </w:tabs>
        <w:ind w:left="2280" w:hanging="720"/>
      </w:pPr>
    </w:lvl>
    <w:lvl w:ilvl="3">
      <w:start w:val="1"/>
      <w:numFmt w:val="decimal"/>
      <w:pStyle w:val="Kop4"/>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21" w15:restartNumberingAfterBreak="0">
    <w:nsid w:val="4F3C6606"/>
    <w:multiLevelType w:val="multilevel"/>
    <w:tmpl w:val="D9541DDE"/>
    <w:lvl w:ilvl="0">
      <w:start w:val="4"/>
      <w:numFmt w:val="bullet"/>
      <w:pStyle w:val="Lijstopsomteken"/>
      <w:lvlText w:val=""/>
      <w:lvlJc w:val="left"/>
      <w:pPr>
        <w:tabs>
          <w:tab w:val="num" w:pos="360"/>
        </w:tabs>
        <w:ind w:left="360" w:hanging="360"/>
      </w:pPr>
      <w:rPr>
        <w:rFonts w:ascii="Symbol" w:hAnsi="Symbol" w:hint="default"/>
        <w:color w:val="333399"/>
        <w:sz w:val="22"/>
      </w:rPr>
    </w:lvl>
    <w:lvl w:ilvl="1">
      <w:start w:val="1"/>
      <w:numFmt w:val="bullet"/>
      <w:pStyle w:val="Lijstopsomteken2"/>
      <w:lvlText w:val="o"/>
      <w:lvlJc w:val="left"/>
      <w:pPr>
        <w:tabs>
          <w:tab w:val="num" w:pos="1080"/>
        </w:tabs>
        <w:ind w:left="1080" w:hanging="360"/>
      </w:pPr>
      <w:rPr>
        <w:rFonts w:ascii="Courier New" w:hAnsi="Courier New" w:hint="default"/>
        <w:color w:val="333399"/>
      </w:rPr>
    </w:lvl>
    <w:lvl w:ilvl="2">
      <w:start w:val="1"/>
      <w:numFmt w:val="bullet"/>
      <w:pStyle w:val="Lijstopsomteken3"/>
      <w:lvlText w:val=""/>
      <w:lvlJc w:val="left"/>
      <w:pPr>
        <w:tabs>
          <w:tab w:val="num" w:pos="1800"/>
        </w:tabs>
        <w:ind w:left="1800" w:hanging="360"/>
      </w:pPr>
      <w:rPr>
        <w:rFonts w:ascii="Wingdings" w:hAnsi="Wingdings" w:hint="default"/>
        <w:color w:val="333399"/>
      </w:rPr>
    </w:lvl>
    <w:lvl w:ilvl="3">
      <w:start w:val="1"/>
      <w:numFmt w:val="bullet"/>
      <w:pStyle w:val="Lijstopsomteken4"/>
      <w:lvlText w:val=""/>
      <w:lvlJc w:val="left"/>
      <w:pPr>
        <w:tabs>
          <w:tab w:val="num" w:pos="2520"/>
        </w:tabs>
        <w:ind w:left="2520" w:hanging="360"/>
      </w:pPr>
      <w:rPr>
        <w:rFonts w:ascii="Symbol" w:hAnsi="Symbol" w:hint="default"/>
        <w:color w:val="3366FF"/>
      </w:rPr>
    </w:lvl>
    <w:lvl w:ilvl="4">
      <w:start w:val="1"/>
      <w:numFmt w:val="bullet"/>
      <w:pStyle w:val="Lijstopsomteken5"/>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75F312C"/>
    <w:multiLevelType w:val="hybridMultilevel"/>
    <w:tmpl w:val="19309B48"/>
    <w:lvl w:ilvl="0" w:tplc="9ADEA25C">
      <w:start w:val="48"/>
      <w:numFmt w:val="bullet"/>
      <w:lvlText w:val="-"/>
      <w:lvlJc w:val="left"/>
      <w:pPr>
        <w:ind w:left="720" w:hanging="360"/>
      </w:pPr>
      <w:rPr>
        <w:rFonts w:ascii="Segoe UI" w:eastAsia="Times New Roman" w:hAnsi="Segoe UI" w:cs="Segoe U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E192A2F"/>
    <w:multiLevelType w:val="hybridMultilevel"/>
    <w:tmpl w:val="165AF962"/>
    <w:lvl w:ilvl="0" w:tplc="2F983426">
      <w:start w:val="9713"/>
      <w:numFmt w:val="bullet"/>
      <w:lvlText w:val="-"/>
      <w:lvlJc w:val="left"/>
      <w:pPr>
        <w:tabs>
          <w:tab w:val="num" w:pos="900"/>
        </w:tabs>
        <w:ind w:left="900" w:hanging="54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677C3F64"/>
    <w:multiLevelType w:val="hybridMultilevel"/>
    <w:tmpl w:val="474CBD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D0355D3"/>
    <w:multiLevelType w:val="hybridMultilevel"/>
    <w:tmpl w:val="AE42B8B8"/>
    <w:lvl w:ilvl="0" w:tplc="04130001">
      <w:start w:val="1"/>
      <w:numFmt w:val="bullet"/>
      <w:lvlText w:val=""/>
      <w:lvlJc w:val="left"/>
      <w:pPr>
        <w:tabs>
          <w:tab w:val="num" w:pos="900"/>
        </w:tabs>
        <w:ind w:left="900" w:hanging="54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72E32EFC"/>
    <w:multiLevelType w:val="multilevel"/>
    <w:tmpl w:val="04130023"/>
    <w:styleLink w:val="Artikelsectie"/>
    <w:lvl w:ilvl="0">
      <w:start w:val="1"/>
      <w:numFmt w:val="upperRoman"/>
      <w:lvlText w:val="Artikel %1."/>
      <w:lvlJc w:val="left"/>
      <w:pPr>
        <w:tabs>
          <w:tab w:val="num" w:pos="1440"/>
        </w:tabs>
        <w:ind w:left="0" w:firstLine="0"/>
      </w:pPr>
    </w:lvl>
    <w:lvl w:ilvl="1">
      <w:start w:val="1"/>
      <w:numFmt w:val="decimalZero"/>
      <w:isLgl/>
      <w:lvlText w:val="Sectie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16cid:durableId="291519179">
    <w:abstractNumId w:val="13"/>
  </w:num>
  <w:num w:numId="2" w16cid:durableId="1619069159">
    <w:abstractNumId w:val="7"/>
  </w:num>
  <w:num w:numId="3" w16cid:durableId="513107256">
    <w:abstractNumId w:val="26"/>
  </w:num>
  <w:num w:numId="4" w16cid:durableId="1356350447">
    <w:abstractNumId w:val="8"/>
  </w:num>
  <w:num w:numId="5" w16cid:durableId="370769450">
    <w:abstractNumId w:val="3"/>
  </w:num>
  <w:num w:numId="6" w16cid:durableId="1279920913">
    <w:abstractNumId w:val="2"/>
  </w:num>
  <w:num w:numId="7" w16cid:durableId="1622760046">
    <w:abstractNumId w:val="1"/>
  </w:num>
  <w:num w:numId="8" w16cid:durableId="1090851554">
    <w:abstractNumId w:val="0"/>
  </w:num>
  <w:num w:numId="9" w16cid:durableId="114566835">
    <w:abstractNumId w:val="5"/>
  </w:num>
  <w:num w:numId="10" w16cid:durableId="1840655738">
    <w:abstractNumId w:val="20"/>
  </w:num>
  <w:num w:numId="11" w16cid:durableId="2024429912">
    <w:abstractNumId w:val="14"/>
  </w:num>
  <w:num w:numId="12" w16cid:durableId="92240396">
    <w:abstractNumId w:val="21"/>
  </w:num>
  <w:num w:numId="13" w16cid:durableId="1843474573">
    <w:abstractNumId w:val="6"/>
  </w:num>
  <w:num w:numId="14" w16cid:durableId="2013678536">
    <w:abstractNumId w:val="23"/>
  </w:num>
  <w:num w:numId="15" w16cid:durableId="1724600014">
    <w:abstractNumId w:val="25"/>
  </w:num>
  <w:num w:numId="16" w16cid:durableId="1774663171">
    <w:abstractNumId w:val="21"/>
  </w:num>
  <w:num w:numId="17" w16cid:durableId="692154247">
    <w:abstractNumId w:val="5"/>
  </w:num>
  <w:num w:numId="18" w16cid:durableId="280185830">
    <w:abstractNumId w:val="19"/>
  </w:num>
  <w:num w:numId="19" w16cid:durableId="1041174450">
    <w:abstractNumId w:val="20"/>
  </w:num>
  <w:num w:numId="20" w16cid:durableId="964892653">
    <w:abstractNumId w:val="20"/>
  </w:num>
  <w:num w:numId="21" w16cid:durableId="2087148302">
    <w:abstractNumId w:val="20"/>
  </w:num>
  <w:num w:numId="22" w16cid:durableId="1571116787">
    <w:abstractNumId w:val="20"/>
  </w:num>
  <w:num w:numId="23" w16cid:durableId="1967660780">
    <w:abstractNumId w:val="20"/>
  </w:num>
  <w:num w:numId="24" w16cid:durableId="1651060555">
    <w:abstractNumId w:val="20"/>
  </w:num>
  <w:num w:numId="25" w16cid:durableId="871771921">
    <w:abstractNumId w:val="20"/>
  </w:num>
  <w:num w:numId="26" w16cid:durableId="1093863929">
    <w:abstractNumId w:val="20"/>
  </w:num>
  <w:num w:numId="27" w16cid:durableId="746651894">
    <w:abstractNumId w:val="20"/>
  </w:num>
  <w:num w:numId="28" w16cid:durableId="1495029900">
    <w:abstractNumId w:val="4"/>
  </w:num>
  <w:num w:numId="29" w16cid:durableId="1704744888">
    <w:abstractNumId w:val="16"/>
  </w:num>
  <w:num w:numId="30" w16cid:durableId="1987004524">
    <w:abstractNumId w:val="12"/>
  </w:num>
  <w:num w:numId="31" w16cid:durableId="370571191">
    <w:abstractNumId w:val="22"/>
  </w:num>
  <w:num w:numId="32" w16cid:durableId="99574286">
    <w:abstractNumId w:val="17"/>
  </w:num>
  <w:num w:numId="33" w16cid:durableId="668752851">
    <w:abstractNumId w:val="10"/>
  </w:num>
  <w:num w:numId="34" w16cid:durableId="1540313391">
    <w:abstractNumId w:val="9"/>
  </w:num>
  <w:num w:numId="35" w16cid:durableId="1125192437">
    <w:abstractNumId w:val="18"/>
  </w:num>
  <w:num w:numId="36" w16cid:durableId="315375577">
    <w:abstractNumId w:val="11"/>
  </w:num>
  <w:num w:numId="37" w16cid:durableId="1813136171">
    <w:abstractNumId w:val="24"/>
  </w:num>
  <w:num w:numId="38" w16cid:durableId="305278900">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08"/>
  <w:hyphenationZone w:val="425"/>
  <w:drawingGridHorizontalSpacing w:val="110"/>
  <w:displayHorizontalDrawingGridEvery w:val="2"/>
  <w:characterSpacingControl w:val="doNotCompress"/>
  <w:hdrShapeDefaults>
    <o:shapedefaults v:ext="edit" spidmax="20483" strokecolor="none [3044]">
      <v:stroke color="none [304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517F"/>
    <w:rsid w:val="00001000"/>
    <w:rsid w:val="000015E2"/>
    <w:rsid w:val="000017F1"/>
    <w:rsid w:val="000052AE"/>
    <w:rsid w:val="0000654E"/>
    <w:rsid w:val="00007A78"/>
    <w:rsid w:val="00011C89"/>
    <w:rsid w:val="00012C2C"/>
    <w:rsid w:val="00013614"/>
    <w:rsid w:val="000139C3"/>
    <w:rsid w:val="00014C1E"/>
    <w:rsid w:val="00014F38"/>
    <w:rsid w:val="000157B0"/>
    <w:rsid w:val="00015B5E"/>
    <w:rsid w:val="00017EFC"/>
    <w:rsid w:val="0002015F"/>
    <w:rsid w:val="00027910"/>
    <w:rsid w:val="00032DFE"/>
    <w:rsid w:val="00034B7B"/>
    <w:rsid w:val="00037F76"/>
    <w:rsid w:val="0004048B"/>
    <w:rsid w:val="00042AD8"/>
    <w:rsid w:val="00042D3C"/>
    <w:rsid w:val="000432C4"/>
    <w:rsid w:val="00044738"/>
    <w:rsid w:val="00044CDE"/>
    <w:rsid w:val="00045993"/>
    <w:rsid w:val="00056618"/>
    <w:rsid w:val="00061AFC"/>
    <w:rsid w:val="00063F30"/>
    <w:rsid w:val="000666CE"/>
    <w:rsid w:val="00067BA8"/>
    <w:rsid w:val="00073B17"/>
    <w:rsid w:val="000759E6"/>
    <w:rsid w:val="00075C46"/>
    <w:rsid w:val="00077399"/>
    <w:rsid w:val="0008134E"/>
    <w:rsid w:val="0008300B"/>
    <w:rsid w:val="00084107"/>
    <w:rsid w:val="00085669"/>
    <w:rsid w:val="00087980"/>
    <w:rsid w:val="0009066A"/>
    <w:rsid w:val="000920AD"/>
    <w:rsid w:val="00092C28"/>
    <w:rsid w:val="000936FB"/>
    <w:rsid w:val="000941E8"/>
    <w:rsid w:val="000949D8"/>
    <w:rsid w:val="00095D83"/>
    <w:rsid w:val="000965BD"/>
    <w:rsid w:val="00097BDD"/>
    <w:rsid w:val="000A030D"/>
    <w:rsid w:val="000A0800"/>
    <w:rsid w:val="000A26D5"/>
    <w:rsid w:val="000A2D54"/>
    <w:rsid w:val="000A380E"/>
    <w:rsid w:val="000A3A74"/>
    <w:rsid w:val="000A3CFE"/>
    <w:rsid w:val="000A453D"/>
    <w:rsid w:val="000A4631"/>
    <w:rsid w:val="000A7540"/>
    <w:rsid w:val="000B63FB"/>
    <w:rsid w:val="000B7BC1"/>
    <w:rsid w:val="000B7BDF"/>
    <w:rsid w:val="000C422D"/>
    <w:rsid w:val="000C4D96"/>
    <w:rsid w:val="000C52F2"/>
    <w:rsid w:val="000D349A"/>
    <w:rsid w:val="000D41E1"/>
    <w:rsid w:val="000D42BD"/>
    <w:rsid w:val="000D5CFA"/>
    <w:rsid w:val="000D7582"/>
    <w:rsid w:val="000E05D8"/>
    <w:rsid w:val="000E38E5"/>
    <w:rsid w:val="000E4919"/>
    <w:rsid w:val="000F4546"/>
    <w:rsid w:val="000F69BF"/>
    <w:rsid w:val="00100454"/>
    <w:rsid w:val="00102DC4"/>
    <w:rsid w:val="001035CB"/>
    <w:rsid w:val="00103FE7"/>
    <w:rsid w:val="0010531B"/>
    <w:rsid w:val="00106080"/>
    <w:rsid w:val="001073F6"/>
    <w:rsid w:val="0011060D"/>
    <w:rsid w:val="00114B60"/>
    <w:rsid w:val="00114BEA"/>
    <w:rsid w:val="00116529"/>
    <w:rsid w:val="00120954"/>
    <w:rsid w:val="001219BA"/>
    <w:rsid w:val="00125879"/>
    <w:rsid w:val="00133E0D"/>
    <w:rsid w:val="001344D7"/>
    <w:rsid w:val="0013509E"/>
    <w:rsid w:val="00137177"/>
    <w:rsid w:val="00137615"/>
    <w:rsid w:val="00140962"/>
    <w:rsid w:val="00140B08"/>
    <w:rsid w:val="00141B4F"/>
    <w:rsid w:val="001426A5"/>
    <w:rsid w:val="001434BD"/>
    <w:rsid w:val="00143CC7"/>
    <w:rsid w:val="00147D93"/>
    <w:rsid w:val="001517E2"/>
    <w:rsid w:val="001519D9"/>
    <w:rsid w:val="001524FA"/>
    <w:rsid w:val="00160503"/>
    <w:rsid w:val="00162564"/>
    <w:rsid w:val="001640B2"/>
    <w:rsid w:val="001653D5"/>
    <w:rsid w:val="00167544"/>
    <w:rsid w:val="00170424"/>
    <w:rsid w:val="00170D3A"/>
    <w:rsid w:val="00172202"/>
    <w:rsid w:val="001771A4"/>
    <w:rsid w:val="00182656"/>
    <w:rsid w:val="001835FB"/>
    <w:rsid w:val="00187324"/>
    <w:rsid w:val="00187A21"/>
    <w:rsid w:val="00190F9B"/>
    <w:rsid w:val="001926CE"/>
    <w:rsid w:val="00192C1E"/>
    <w:rsid w:val="00192F44"/>
    <w:rsid w:val="00193870"/>
    <w:rsid w:val="001945D3"/>
    <w:rsid w:val="00196149"/>
    <w:rsid w:val="00197C86"/>
    <w:rsid w:val="00197F72"/>
    <w:rsid w:val="001B0970"/>
    <w:rsid w:val="001B3F78"/>
    <w:rsid w:val="001B5E8E"/>
    <w:rsid w:val="001B60E8"/>
    <w:rsid w:val="001C02DC"/>
    <w:rsid w:val="001C24E9"/>
    <w:rsid w:val="001C3341"/>
    <w:rsid w:val="001C4C20"/>
    <w:rsid w:val="001C5AE5"/>
    <w:rsid w:val="001D1018"/>
    <w:rsid w:val="001D5AE2"/>
    <w:rsid w:val="001E07A9"/>
    <w:rsid w:val="001E361A"/>
    <w:rsid w:val="001E42FC"/>
    <w:rsid w:val="001E4564"/>
    <w:rsid w:val="001E7A1E"/>
    <w:rsid w:val="001F0BDF"/>
    <w:rsid w:val="001F0CB0"/>
    <w:rsid w:val="00201728"/>
    <w:rsid w:val="00201CE1"/>
    <w:rsid w:val="00202028"/>
    <w:rsid w:val="002026B1"/>
    <w:rsid w:val="00207CBB"/>
    <w:rsid w:val="002105B3"/>
    <w:rsid w:val="00214196"/>
    <w:rsid w:val="0022000A"/>
    <w:rsid w:val="00220168"/>
    <w:rsid w:val="00220371"/>
    <w:rsid w:val="00221E2A"/>
    <w:rsid w:val="00223051"/>
    <w:rsid w:val="00224120"/>
    <w:rsid w:val="00224DE7"/>
    <w:rsid w:val="00225AAA"/>
    <w:rsid w:val="00226F4B"/>
    <w:rsid w:val="00227106"/>
    <w:rsid w:val="00227B8D"/>
    <w:rsid w:val="002333D6"/>
    <w:rsid w:val="00233766"/>
    <w:rsid w:val="0023400A"/>
    <w:rsid w:val="0023535F"/>
    <w:rsid w:val="00235452"/>
    <w:rsid w:val="00237C3C"/>
    <w:rsid w:val="00240919"/>
    <w:rsid w:val="00241711"/>
    <w:rsid w:val="0024217F"/>
    <w:rsid w:val="00242E9D"/>
    <w:rsid w:val="00245BBF"/>
    <w:rsid w:val="0025060D"/>
    <w:rsid w:val="00250F64"/>
    <w:rsid w:val="00251079"/>
    <w:rsid w:val="0025248D"/>
    <w:rsid w:val="00253910"/>
    <w:rsid w:val="002549EC"/>
    <w:rsid w:val="00256E27"/>
    <w:rsid w:val="0026041C"/>
    <w:rsid w:val="00261D45"/>
    <w:rsid w:val="00265B17"/>
    <w:rsid w:val="002660E9"/>
    <w:rsid w:val="00266D59"/>
    <w:rsid w:val="00270148"/>
    <w:rsid w:val="00272461"/>
    <w:rsid w:val="00272DF1"/>
    <w:rsid w:val="00273204"/>
    <w:rsid w:val="002745AD"/>
    <w:rsid w:val="002751B1"/>
    <w:rsid w:val="00275E3A"/>
    <w:rsid w:val="00276B14"/>
    <w:rsid w:val="00287C70"/>
    <w:rsid w:val="00292D66"/>
    <w:rsid w:val="00294850"/>
    <w:rsid w:val="00294BFC"/>
    <w:rsid w:val="002965FA"/>
    <w:rsid w:val="002A0960"/>
    <w:rsid w:val="002A26A5"/>
    <w:rsid w:val="002A29BB"/>
    <w:rsid w:val="002A2E15"/>
    <w:rsid w:val="002A365B"/>
    <w:rsid w:val="002B0420"/>
    <w:rsid w:val="002B428D"/>
    <w:rsid w:val="002B45E1"/>
    <w:rsid w:val="002B5AB4"/>
    <w:rsid w:val="002C1C51"/>
    <w:rsid w:val="002C3958"/>
    <w:rsid w:val="002C3BF4"/>
    <w:rsid w:val="002C54EC"/>
    <w:rsid w:val="002C69E1"/>
    <w:rsid w:val="002C7F0B"/>
    <w:rsid w:val="002D132A"/>
    <w:rsid w:val="002D37CB"/>
    <w:rsid w:val="002F3B62"/>
    <w:rsid w:val="002F528A"/>
    <w:rsid w:val="002F64BD"/>
    <w:rsid w:val="002F7601"/>
    <w:rsid w:val="003013E7"/>
    <w:rsid w:val="0030430C"/>
    <w:rsid w:val="0030473C"/>
    <w:rsid w:val="003062E5"/>
    <w:rsid w:val="00310D4F"/>
    <w:rsid w:val="003113AF"/>
    <w:rsid w:val="00312248"/>
    <w:rsid w:val="0031398E"/>
    <w:rsid w:val="00315520"/>
    <w:rsid w:val="00315D36"/>
    <w:rsid w:val="003162AA"/>
    <w:rsid w:val="00316352"/>
    <w:rsid w:val="003209E8"/>
    <w:rsid w:val="003277D1"/>
    <w:rsid w:val="003305F1"/>
    <w:rsid w:val="00340DD4"/>
    <w:rsid w:val="00341CC8"/>
    <w:rsid w:val="003429E6"/>
    <w:rsid w:val="00343BBB"/>
    <w:rsid w:val="00351593"/>
    <w:rsid w:val="00352492"/>
    <w:rsid w:val="00354013"/>
    <w:rsid w:val="00360EA8"/>
    <w:rsid w:val="00364186"/>
    <w:rsid w:val="00365382"/>
    <w:rsid w:val="00370F21"/>
    <w:rsid w:val="00372D2B"/>
    <w:rsid w:val="00374DC4"/>
    <w:rsid w:val="003774B9"/>
    <w:rsid w:val="00377CBA"/>
    <w:rsid w:val="00380A1F"/>
    <w:rsid w:val="00383167"/>
    <w:rsid w:val="00383EB7"/>
    <w:rsid w:val="00385E46"/>
    <w:rsid w:val="00385F5D"/>
    <w:rsid w:val="003876E2"/>
    <w:rsid w:val="00393DE9"/>
    <w:rsid w:val="00394A50"/>
    <w:rsid w:val="0039638C"/>
    <w:rsid w:val="00396E34"/>
    <w:rsid w:val="003A4CFF"/>
    <w:rsid w:val="003B210F"/>
    <w:rsid w:val="003B2683"/>
    <w:rsid w:val="003B569C"/>
    <w:rsid w:val="003B7DD0"/>
    <w:rsid w:val="003C2E5E"/>
    <w:rsid w:val="003C71DC"/>
    <w:rsid w:val="003D48E2"/>
    <w:rsid w:val="003D506B"/>
    <w:rsid w:val="003D5D96"/>
    <w:rsid w:val="003D73F3"/>
    <w:rsid w:val="003E23B6"/>
    <w:rsid w:val="003E788F"/>
    <w:rsid w:val="003F0D1F"/>
    <w:rsid w:val="003F274C"/>
    <w:rsid w:val="003F27EE"/>
    <w:rsid w:val="003F69A0"/>
    <w:rsid w:val="003F7992"/>
    <w:rsid w:val="003F7C50"/>
    <w:rsid w:val="004040E5"/>
    <w:rsid w:val="00404718"/>
    <w:rsid w:val="004067A5"/>
    <w:rsid w:val="00410268"/>
    <w:rsid w:val="004113E5"/>
    <w:rsid w:val="00413EB7"/>
    <w:rsid w:val="00416772"/>
    <w:rsid w:val="004177E9"/>
    <w:rsid w:val="00421F5E"/>
    <w:rsid w:val="00426B22"/>
    <w:rsid w:val="00427E7C"/>
    <w:rsid w:val="0043093C"/>
    <w:rsid w:val="00434833"/>
    <w:rsid w:val="00434BEE"/>
    <w:rsid w:val="004372DB"/>
    <w:rsid w:val="004373B6"/>
    <w:rsid w:val="00437C12"/>
    <w:rsid w:val="00445FA6"/>
    <w:rsid w:val="00447647"/>
    <w:rsid w:val="004477D9"/>
    <w:rsid w:val="00450F91"/>
    <w:rsid w:val="00452D1B"/>
    <w:rsid w:val="00455F50"/>
    <w:rsid w:val="00457462"/>
    <w:rsid w:val="00461FF7"/>
    <w:rsid w:val="00462DC7"/>
    <w:rsid w:val="00462DCA"/>
    <w:rsid w:val="00463BB7"/>
    <w:rsid w:val="004654B3"/>
    <w:rsid w:val="004714E6"/>
    <w:rsid w:val="004729C2"/>
    <w:rsid w:val="00473525"/>
    <w:rsid w:val="00473C3D"/>
    <w:rsid w:val="00475689"/>
    <w:rsid w:val="00475852"/>
    <w:rsid w:val="004759B0"/>
    <w:rsid w:val="00476615"/>
    <w:rsid w:val="00476E04"/>
    <w:rsid w:val="00480BAB"/>
    <w:rsid w:val="00481A5B"/>
    <w:rsid w:val="00483880"/>
    <w:rsid w:val="004839E5"/>
    <w:rsid w:val="004850C9"/>
    <w:rsid w:val="00485B8B"/>
    <w:rsid w:val="00487AFA"/>
    <w:rsid w:val="00487C30"/>
    <w:rsid w:val="0049067D"/>
    <w:rsid w:val="00492C94"/>
    <w:rsid w:val="004953C9"/>
    <w:rsid w:val="00495BD9"/>
    <w:rsid w:val="004A00AD"/>
    <w:rsid w:val="004A0E2B"/>
    <w:rsid w:val="004A1A60"/>
    <w:rsid w:val="004A375C"/>
    <w:rsid w:val="004A3E19"/>
    <w:rsid w:val="004A6105"/>
    <w:rsid w:val="004A72A5"/>
    <w:rsid w:val="004B30A6"/>
    <w:rsid w:val="004B3A94"/>
    <w:rsid w:val="004B69D5"/>
    <w:rsid w:val="004C22AF"/>
    <w:rsid w:val="004C4BAF"/>
    <w:rsid w:val="004C5DD9"/>
    <w:rsid w:val="004C6F8C"/>
    <w:rsid w:val="004C7F35"/>
    <w:rsid w:val="004D0907"/>
    <w:rsid w:val="004D641B"/>
    <w:rsid w:val="004E0B2B"/>
    <w:rsid w:val="004E43F6"/>
    <w:rsid w:val="004E4D0F"/>
    <w:rsid w:val="004E7D8E"/>
    <w:rsid w:val="004F06A7"/>
    <w:rsid w:val="004F0981"/>
    <w:rsid w:val="004F2F3C"/>
    <w:rsid w:val="004F330B"/>
    <w:rsid w:val="0050167C"/>
    <w:rsid w:val="00501D3D"/>
    <w:rsid w:val="005020E8"/>
    <w:rsid w:val="005030D2"/>
    <w:rsid w:val="0050423C"/>
    <w:rsid w:val="0050431B"/>
    <w:rsid w:val="0050517F"/>
    <w:rsid w:val="00510594"/>
    <w:rsid w:val="00512130"/>
    <w:rsid w:val="005145C6"/>
    <w:rsid w:val="00515C11"/>
    <w:rsid w:val="00516491"/>
    <w:rsid w:val="00516DA5"/>
    <w:rsid w:val="00520227"/>
    <w:rsid w:val="00522382"/>
    <w:rsid w:val="00527AE9"/>
    <w:rsid w:val="00530761"/>
    <w:rsid w:val="00530BD3"/>
    <w:rsid w:val="005334D5"/>
    <w:rsid w:val="00534E0E"/>
    <w:rsid w:val="005355C9"/>
    <w:rsid w:val="00537097"/>
    <w:rsid w:val="0054030B"/>
    <w:rsid w:val="00542341"/>
    <w:rsid w:val="00546764"/>
    <w:rsid w:val="00546C52"/>
    <w:rsid w:val="00547A4E"/>
    <w:rsid w:val="00547CD8"/>
    <w:rsid w:val="00550B68"/>
    <w:rsid w:val="00553E6B"/>
    <w:rsid w:val="0055429C"/>
    <w:rsid w:val="00555191"/>
    <w:rsid w:val="005658EB"/>
    <w:rsid w:val="00566D0F"/>
    <w:rsid w:val="0057321E"/>
    <w:rsid w:val="00574D8A"/>
    <w:rsid w:val="00580AD5"/>
    <w:rsid w:val="005817BA"/>
    <w:rsid w:val="005851BD"/>
    <w:rsid w:val="0058568E"/>
    <w:rsid w:val="00585C97"/>
    <w:rsid w:val="00587594"/>
    <w:rsid w:val="005877EC"/>
    <w:rsid w:val="00590C21"/>
    <w:rsid w:val="00591DB7"/>
    <w:rsid w:val="005938A8"/>
    <w:rsid w:val="00596544"/>
    <w:rsid w:val="005A0221"/>
    <w:rsid w:val="005A1A86"/>
    <w:rsid w:val="005A1BCE"/>
    <w:rsid w:val="005A3287"/>
    <w:rsid w:val="005A50CA"/>
    <w:rsid w:val="005A71B4"/>
    <w:rsid w:val="005B3074"/>
    <w:rsid w:val="005B4D54"/>
    <w:rsid w:val="005B63E6"/>
    <w:rsid w:val="005B7656"/>
    <w:rsid w:val="005B766D"/>
    <w:rsid w:val="005C06EA"/>
    <w:rsid w:val="005C1A83"/>
    <w:rsid w:val="005C256D"/>
    <w:rsid w:val="005C5B76"/>
    <w:rsid w:val="005D0D95"/>
    <w:rsid w:val="005D2364"/>
    <w:rsid w:val="005D3308"/>
    <w:rsid w:val="005D6D9E"/>
    <w:rsid w:val="005E0811"/>
    <w:rsid w:val="005E1E28"/>
    <w:rsid w:val="005E2EF9"/>
    <w:rsid w:val="005E3DD8"/>
    <w:rsid w:val="005E3F77"/>
    <w:rsid w:val="005E5A8B"/>
    <w:rsid w:val="005E65A3"/>
    <w:rsid w:val="005F0DCF"/>
    <w:rsid w:val="005F1C83"/>
    <w:rsid w:val="006003C7"/>
    <w:rsid w:val="00601A95"/>
    <w:rsid w:val="00606285"/>
    <w:rsid w:val="006064F9"/>
    <w:rsid w:val="0061235B"/>
    <w:rsid w:val="00613DCC"/>
    <w:rsid w:val="00614E9C"/>
    <w:rsid w:val="0061628E"/>
    <w:rsid w:val="0061675A"/>
    <w:rsid w:val="006171F5"/>
    <w:rsid w:val="006176BD"/>
    <w:rsid w:val="00617970"/>
    <w:rsid w:val="006207EB"/>
    <w:rsid w:val="00621A0F"/>
    <w:rsid w:val="00621D76"/>
    <w:rsid w:val="00622AC7"/>
    <w:rsid w:val="00625893"/>
    <w:rsid w:val="00627933"/>
    <w:rsid w:val="00627A38"/>
    <w:rsid w:val="00631C01"/>
    <w:rsid w:val="006337CD"/>
    <w:rsid w:val="00634357"/>
    <w:rsid w:val="00636B8C"/>
    <w:rsid w:val="00637081"/>
    <w:rsid w:val="0064228F"/>
    <w:rsid w:val="006428BD"/>
    <w:rsid w:val="006437A2"/>
    <w:rsid w:val="00644755"/>
    <w:rsid w:val="00647A18"/>
    <w:rsid w:val="0066247B"/>
    <w:rsid w:val="00663439"/>
    <w:rsid w:val="006657FC"/>
    <w:rsid w:val="0066703E"/>
    <w:rsid w:val="006717F2"/>
    <w:rsid w:val="00672B44"/>
    <w:rsid w:val="0067458B"/>
    <w:rsid w:val="00675009"/>
    <w:rsid w:val="006756DF"/>
    <w:rsid w:val="00677C66"/>
    <w:rsid w:val="00683667"/>
    <w:rsid w:val="00684488"/>
    <w:rsid w:val="00685468"/>
    <w:rsid w:val="0068549B"/>
    <w:rsid w:val="00686191"/>
    <w:rsid w:val="006904B5"/>
    <w:rsid w:val="00690503"/>
    <w:rsid w:val="00691263"/>
    <w:rsid w:val="00695BE3"/>
    <w:rsid w:val="00697D0A"/>
    <w:rsid w:val="00697D93"/>
    <w:rsid w:val="00697E4B"/>
    <w:rsid w:val="006A02D9"/>
    <w:rsid w:val="006A1810"/>
    <w:rsid w:val="006A5AF4"/>
    <w:rsid w:val="006A79B8"/>
    <w:rsid w:val="006A79C6"/>
    <w:rsid w:val="006B00FB"/>
    <w:rsid w:val="006B3D6E"/>
    <w:rsid w:val="006B47FE"/>
    <w:rsid w:val="006B6705"/>
    <w:rsid w:val="006B6ED3"/>
    <w:rsid w:val="006B78A9"/>
    <w:rsid w:val="006C0E69"/>
    <w:rsid w:val="006C3347"/>
    <w:rsid w:val="006D32E4"/>
    <w:rsid w:val="006D3FC6"/>
    <w:rsid w:val="006D54B7"/>
    <w:rsid w:val="006D6BE3"/>
    <w:rsid w:val="006E0520"/>
    <w:rsid w:val="006E136E"/>
    <w:rsid w:val="006E66D0"/>
    <w:rsid w:val="006E6FD4"/>
    <w:rsid w:val="006E7781"/>
    <w:rsid w:val="006F0B1A"/>
    <w:rsid w:val="006F0D79"/>
    <w:rsid w:val="006F1126"/>
    <w:rsid w:val="006F2991"/>
    <w:rsid w:val="006F5327"/>
    <w:rsid w:val="006F6AAD"/>
    <w:rsid w:val="006F7510"/>
    <w:rsid w:val="00700B83"/>
    <w:rsid w:val="0070189A"/>
    <w:rsid w:val="007018A3"/>
    <w:rsid w:val="007124A4"/>
    <w:rsid w:val="00712EBF"/>
    <w:rsid w:val="007145ED"/>
    <w:rsid w:val="007150A0"/>
    <w:rsid w:val="00715D59"/>
    <w:rsid w:val="007211B5"/>
    <w:rsid w:val="00721B0A"/>
    <w:rsid w:val="007221D1"/>
    <w:rsid w:val="00725A45"/>
    <w:rsid w:val="00731342"/>
    <w:rsid w:val="00733872"/>
    <w:rsid w:val="00737685"/>
    <w:rsid w:val="00741777"/>
    <w:rsid w:val="00744C14"/>
    <w:rsid w:val="00744D4C"/>
    <w:rsid w:val="007462D6"/>
    <w:rsid w:val="00746B55"/>
    <w:rsid w:val="007479BD"/>
    <w:rsid w:val="0075190F"/>
    <w:rsid w:val="00752B63"/>
    <w:rsid w:val="00753B1C"/>
    <w:rsid w:val="00753ED4"/>
    <w:rsid w:val="007549F8"/>
    <w:rsid w:val="00755299"/>
    <w:rsid w:val="00756B38"/>
    <w:rsid w:val="00756CAC"/>
    <w:rsid w:val="007601A8"/>
    <w:rsid w:val="00766E22"/>
    <w:rsid w:val="00767BC8"/>
    <w:rsid w:val="00770351"/>
    <w:rsid w:val="0077089D"/>
    <w:rsid w:val="00772C85"/>
    <w:rsid w:val="00773515"/>
    <w:rsid w:val="0077455C"/>
    <w:rsid w:val="007768F5"/>
    <w:rsid w:val="00777B22"/>
    <w:rsid w:val="0078071B"/>
    <w:rsid w:val="00781A69"/>
    <w:rsid w:val="00781EAA"/>
    <w:rsid w:val="0078472D"/>
    <w:rsid w:val="00786125"/>
    <w:rsid w:val="0079523D"/>
    <w:rsid w:val="00795407"/>
    <w:rsid w:val="0079566B"/>
    <w:rsid w:val="00795858"/>
    <w:rsid w:val="007969D5"/>
    <w:rsid w:val="007A030D"/>
    <w:rsid w:val="007A0ABD"/>
    <w:rsid w:val="007A4409"/>
    <w:rsid w:val="007A5ED8"/>
    <w:rsid w:val="007A7298"/>
    <w:rsid w:val="007B1C9D"/>
    <w:rsid w:val="007B52A0"/>
    <w:rsid w:val="007B70EF"/>
    <w:rsid w:val="007C0C54"/>
    <w:rsid w:val="007C1CFA"/>
    <w:rsid w:val="007C3DC4"/>
    <w:rsid w:val="007C6FAE"/>
    <w:rsid w:val="007C78B0"/>
    <w:rsid w:val="007C7FDC"/>
    <w:rsid w:val="007D3C75"/>
    <w:rsid w:val="007D63D1"/>
    <w:rsid w:val="007D7726"/>
    <w:rsid w:val="007E19DB"/>
    <w:rsid w:val="007E3F7A"/>
    <w:rsid w:val="007E621A"/>
    <w:rsid w:val="007E6C6A"/>
    <w:rsid w:val="007E744E"/>
    <w:rsid w:val="007E7EF5"/>
    <w:rsid w:val="007F0C10"/>
    <w:rsid w:val="007F1940"/>
    <w:rsid w:val="007F2440"/>
    <w:rsid w:val="007F5E23"/>
    <w:rsid w:val="007F6BC6"/>
    <w:rsid w:val="007F7231"/>
    <w:rsid w:val="00800FAC"/>
    <w:rsid w:val="008011CE"/>
    <w:rsid w:val="0080222D"/>
    <w:rsid w:val="00803019"/>
    <w:rsid w:val="00805474"/>
    <w:rsid w:val="008102CC"/>
    <w:rsid w:val="00814431"/>
    <w:rsid w:val="008155C0"/>
    <w:rsid w:val="008165E8"/>
    <w:rsid w:val="00821EFD"/>
    <w:rsid w:val="00823F34"/>
    <w:rsid w:val="00831B5C"/>
    <w:rsid w:val="00831FBE"/>
    <w:rsid w:val="00832F0F"/>
    <w:rsid w:val="00832FFB"/>
    <w:rsid w:val="008354EF"/>
    <w:rsid w:val="008359CD"/>
    <w:rsid w:val="00837D90"/>
    <w:rsid w:val="00837F6D"/>
    <w:rsid w:val="008400EF"/>
    <w:rsid w:val="00844092"/>
    <w:rsid w:val="008441D2"/>
    <w:rsid w:val="008519D3"/>
    <w:rsid w:val="00853EB5"/>
    <w:rsid w:val="00856650"/>
    <w:rsid w:val="00856738"/>
    <w:rsid w:val="00860C47"/>
    <w:rsid w:val="00860F82"/>
    <w:rsid w:val="00861022"/>
    <w:rsid w:val="00862037"/>
    <w:rsid w:val="00864E9C"/>
    <w:rsid w:val="00866478"/>
    <w:rsid w:val="0086689E"/>
    <w:rsid w:val="00870BD8"/>
    <w:rsid w:val="008762A4"/>
    <w:rsid w:val="008772F7"/>
    <w:rsid w:val="00877737"/>
    <w:rsid w:val="008827EF"/>
    <w:rsid w:val="008901F5"/>
    <w:rsid w:val="008902AE"/>
    <w:rsid w:val="008910F9"/>
    <w:rsid w:val="0089111C"/>
    <w:rsid w:val="00893B9B"/>
    <w:rsid w:val="00893E25"/>
    <w:rsid w:val="0089559A"/>
    <w:rsid w:val="008A0425"/>
    <w:rsid w:val="008A300C"/>
    <w:rsid w:val="008A41DE"/>
    <w:rsid w:val="008A5EED"/>
    <w:rsid w:val="008A6AD6"/>
    <w:rsid w:val="008B039B"/>
    <w:rsid w:val="008B3B4F"/>
    <w:rsid w:val="008B46FF"/>
    <w:rsid w:val="008B6715"/>
    <w:rsid w:val="008B78D6"/>
    <w:rsid w:val="008C0B69"/>
    <w:rsid w:val="008C0F97"/>
    <w:rsid w:val="008C5E71"/>
    <w:rsid w:val="008C6810"/>
    <w:rsid w:val="008C71E2"/>
    <w:rsid w:val="008C72E5"/>
    <w:rsid w:val="008C735C"/>
    <w:rsid w:val="008D1A98"/>
    <w:rsid w:val="008D307C"/>
    <w:rsid w:val="008D320F"/>
    <w:rsid w:val="008D3C02"/>
    <w:rsid w:val="008D3FE6"/>
    <w:rsid w:val="008D46F5"/>
    <w:rsid w:val="008D6390"/>
    <w:rsid w:val="008E01DF"/>
    <w:rsid w:val="008E3959"/>
    <w:rsid w:val="008E5D43"/>
    <w:rsid w:val="008E5D71"/>
    <w:rsid w:val="008E6A44"/>
    <w:rsid w:val="008E76D8"/>
    <w:rsid w:val="008F0C26"/>
    <w:rsid w:val="008F0EEB"/>
    <w:rsid w:val="008F3C9E"/>
    <w:rsid w:val="008F456A"/>
    <w:rsid w:val="008F4579"/>
    <w:rsid w:val="008F61E7"/>
    <w:rsid w:val="00905852"/>
    <w:rsid w:val="00905F63"/>
    <w:rsid w:val="009076AF"/>
    <w:rsid w:val="009133E8"/>
    <w:rsid w:val="00914AE2"/>
    <w:rsid w:val="009200AE"/>
    <w:rsid w:val="00924D7A"/>
    <w:rsid w:val="00926E42"/>
    <w:rsid w:val="00944BDE"/>
    <w:rsid w:val="0094523F"/>
    <w:rsid w:val="00945F29"/>
    <w:rsid w:val="00946C1F"/>
    <w:rsid w:val="00947A9D"/>
    <w:rsid w:val="009555F6"/>
    <w:rsid w:val="0095700C"/>
    <w:rsid w:val="00957B1A"/>
    <w:rsid w:val="00957B3A"/>
    <w:rsid w:val="00960A39"/>
    <w:rsid w:val="00962AE2"/>
    <w:rsid w:val="00962B3C"/>
    <w:rsid w:val="00964A8D"/>
    <w:rsid w:val="009651BD"/>
    <w:rsid w:val="00966331"/>
    <w:rsid w:val="009666E0"/>
    <w:rsid w:val="00967091"/>
    <w:rsid w:val="00967ADE"/>
    <w:rsid w:val="0097072E"/>
    <w:rsid w:val="00971622"/>
    <w:rsid w:val="009716E7"/>
    <w:rsid w:val="009737AC"/>
    <w:rsid w:val="0097518D"/>
    <w:rsid w:val="00986B14"/>
    <w:rsid w:val="00986D1C"/>
    <w:rsid w:val="009916BC"/>
    <w:rsid w:val="00993E06"/>
    <w:rsid w:val="00995A00"/>
    <w:rsid w:val="009A302C"/>
    <w:rsid w:val="009A43AD"/>
    <w:rsid w:val="009A69D5"/>
    <w:rsid w:val="009B0C47"/>
    <w:rsid w:val="009B28C9"/>
    <w:rsid w:val="009B40CB"/>
    <w:rsid w:val="009B4C65"/>
    <w:rsid w:val="009B6A08"/>
    <w:rsid w:val="009C4041"/>
    <w:rsid w:val="009C46FD"/>
    <w:rsid w:val="009C4DFB"/>
    <w:rsid w:val="009C564F"/>
    <w:rsid w:val="009C7D2F"/>
    <w:rsid w:val="009D272A"/>
    <w:rsid w:val="009D6167"/>
    <w:rsid w:val="009E112C"/>
    <w:rsid w:val="009E1E12"/>
    <w:rsid w:val="009E1E42"/>
    <w:rsid w:val="009E1FC0"/>
    <w:rsid w:val="009E1FEC"/>
    <w:rsid w:val="009E255B"/>
    <w:rsid w:val="009E3DBF"/>
    <w:rsid w:val="009F2DDB"/>
    <w:rsid w:val="009F7EDD"/>
    <w:rsid w:val="00A01543"/>
    <w:rsid w:val="00A01668"/>
    <w:rsid w:val="00A01F94"/>
    <w:rsid w:val="00A03555"/>
    <w:rsid w:val="00A04D27"/>
    <w:rsid w:val="00A0574D"/>
    <w:rsid w:val="00A10941"/>
    <w:rsid w:val="00A11F6B"/>
    <w:rsid w:val="00A1536B"/>
    <w:rsid w:val="00A167B3"/>
    <w:rsid w:val="00A21558"/>
    <w:rsid w:val="00A2161F"/>
    <w:rsid w:val="00A218C3"/>
    <w:rsid w:val="00A22357"/>
    <w:rsid w:val="00A25D89"/>
    <w:rsid w:val="00A26312"/>
    <w:rsid w:val="00A27762"/>
    <w:rsid w:val="00A32E82"/>
    <w:rsid w:val="00A334B6"/>
    <w:rsid w:val="00A3353C"/>
    <w:rsid w:val="00A35D01"/>
    <w:rsid w:val="00A37E17"/>
    <w:rsid w:val="00A42814"/>
    <w:rsid w:val="00A434D6"/>
    <w:rsid w:val="00A435B5"/>
    <w:rsid w:val="00A43676"/>
    <w:rsid w:val="00A4686D"/>
    <w:rsid w:val="00A46A2F"/>
    <w:rsid w:val="00A46B0F"/>
    <w:rsid w:val="00A52465"/>
    <w:rsid w:val="00A5303C"/>
    <w:rsid w:val="00A535BA"/>
    <w:rsid w:val="00A556C0"/>
    <w:rsid w:val="00A55A8A"/>
    <w:rsid w:val="00A55B0C"/>
    <w:rsid w:val="00A56FCF"/>
    <w:rsid w:val="00A570F9"/>
    <w:rsid w:val="00A60A99"/>
    <w:rsid w:val="00A6135A"/>
    <w:rsid w:val="00A63327"/>
    <w:rsid w:val="00A6368F"/>
    <w:rsid w:val="00A6623E"/>
    <w:rsid w:val="00A75765"/>
    <w:rsid w:val="00A760EE"/>
    <w:rsid w:val="00A826BB"/>
    <w:rsid w:val="00A82FA7"/>
    <w:rsid w:val="00A84613"/>
    <w:rsid w:val="00A855B6"/>
    <w:rsid w:val="00A8784F"/>
    <w:rsid w:val="00A9086C"/>
    <w:rsid w:val="00A90D36"/>
    <w:rsid w:val="00A960EA"/>
    <w:rsid w:val="00AA05BB"/>
    <w:rsid w:val="00AA0E0B"/>
    <w:rsid w:val="00AA12C8"/>
    <w:rsid w:val="00AA45E0"/>
    <w:rsid w:val="00AA77BF"/>
    <w:rsid w:val="00AB04EC"/>
    <w:rsid w:val="00AB1537"/>
    <w:rsid w:val="00AC195D"/>
    <w:rsid w:val="00AC54CB"/>
    <w:rsid w:val="00AC55D9"/>
    <w:rsid w:val="00AC6202"/>
    <w:rsid w:val="00AC6C7E"/>
    <w:rsid w:val="00AC7F16"/>
    <w:rsid w:val="00AD0722"/>
    <w:rsid w:val="00AD163D"/>
    <w:rsid w:val="00AD27D1"/>
    <w:rsid w:val="00AD6769"/>
    <w:rsid w:val="00AD69CF"/>
    <w:rsid w:val="00AD7D9C"/>
    <w:rsid w:val="00AE12F8"/>
    <w:rsid w:val="00AE1978"/>
    <w:rsid w:val="00AE1D8D"/>
    <w:rsid w:val="00AE370E"/>
    <w:rsid w:val="00AE41C4"/>
    <w:rsid w:val="00AE7C78"/>
    <w:rsid w:val="00AE7F2D"/>
    <w:rsid w:val="00AF5288"/>
    <w:rsid w:val="00AF5607"/>
    <w:rsid w:val="00AF67EC"/>
    <w:rsid w:val="00AF76E8"/>
    <w:rsid w:val="00AF7BD5"/>
    <w:rsid w:val="00B02706"/>
    <w:rsid w:val="00B048D0"/>
    <w:rsid w:val="00B04E9E"/>
    <w:rsid w:val="00B05830"/>
    <w:rsid w:val="00B11ABB"/>
    <w:rsid w:val="00B126C9"/>
    <w:rsid w:val="00B12B0E"/>
    <w:rsid w:val="00B14DE7"/>
    <w:rsid w:val="00B15992"/>
    <w:rsid w:val="00B15E91"/>
    <w:rsid w:val="00B24C69"/>
    <w:rsid w:val="00B24EF4"/>
    <w:rsid w:val="00B25FD4"/>
    <w:rsid w:val="00B26451"/>
    <w:rsid w:val="00B26554"/>
    <w:rsid w:val="00B27076"/>
    <w:rsid w:val="00B271C1"/>
    <w:rsid w:val="00B316D1"/>
    <w:rsid w:val="00B31743"/>
    <w:rsid w:val="00B32330"/>
    <w:rsid w:val="00B32BAB"/>
    <w:rsid w:val="00B35F08"/>
    <w:rsid w:val="00B36DDD"/>
    <w:rsid w:val="00B36E9C"/>
    <w:rsid w:val="00B403D1"/>
    <w:rsid w:val="00B40752"/>
    <w:rsid w:val="00B4326A"/>
    <w:rsid w:val="00B45297"/>
    <w:rsid w:val="00B45A31"/>
    <w:rsid w:val="00B46032"/>
    <w:rsid w:val="00B52BE0"/>
    <w:rsid w:val="00B5417D"/>
    <w:rsid w:val="00B55E24"/>
    <w:rsid w:val="00B5680B"/>
    <w:rsid w:val="00B60855"/>
    <w:rsid w:val="00B61683"/>
    <w:rsid w:val="00B62F20"/>
    <w:rsid w:val="00B64D1F"/>
    <w:rsid w:val="00B65FE6"/>
    <w:rsid w:val="00B66BF0"/>
    <w:rsid w:val="00B70219"/>
    <w:rsid w:val="00B7451D"/>
    <w:rsid w:val="00B7657E"/>
    <w:rsid w:val="00B80E3E"/>
    <w:rsid w:val="00B8121A"/>
    <w:rsid w:val="00B84285"/>
    <w:rsid w:val="00B91225"/>
    <w:rsid w:val="00B9174E"/>
    <w:rsid w:val="00B91F51"/>
    <w:rsid w:val="00B926DB"/>
    <w:rsid w:val="00B92928"/>
    <w:rsid w:val="00B93801"/>
    <w:rsid w:val="00B93DD0"/>
    <w:rsid w:val="00B95616"/>
    <w:rsid w:val="00B95E68"/>
    <w:rsid w:val="00B96909"/>
    <w:rsid w:val="00BA0B0E"/>
    <w:rsid w:val="00BA121B"/>
    <w:rsid w:val="00BA2244"/>
    <w:rsid w:val="00BA3EBF"/>
    <w:rsid w:val="00BA5353"/>
    <w:rsid w:val="00BA6F3D"/>
    <w:rsid w:val="00BA6FC5"/>
    <w:rsid w:val="00BB325A"/>
    <w:rsid w:val="00BB3288"/>
    <w:rsid w:val="00BB48DE"/>
    <w:rsid w:val="00BB58B5"/>
    <w:rsid w:val="00BB5BFF"/>
    <w:rsid w:val="00BC1C2F"/>
    <w:rsid w:val="00BC309A"/>
    <w:rsid w:val="00BD05BF"/>
    <w:rsid w:val="00BD1459"/>
    <w:rsid w:val="00BD1C4A"/>
    <w:rsid w:val="00BD5705"/>
    <w:rsid w:val="00BD7DD7"/>
    <w:rsid w:val="00BE11BA"/>
    <w:rsid w:val="00BE23D0"/>
    <w:rsid w:val="00BE47AB"/>
    <w:rsid w:val="00BE650C"/>
    <w:rsid w:val="00BE6818"/>
    <w:rsid w:val="00BE7AF8"/>
    <w:rsid w:val="00BF205D"/>
    <w:rsid w:val="00C0075F"/>
    <w:rsid w:val="00C0226C"/>
    <w:rsid w:val="00C03429"/>
    <w:rsid w:val="00C07769"/>
    <w:rsid w:val="00C1188C"/>
    <w:rsid w:val="00C12ACE"/>
    <w:rsid w:val="00C13704"/>
    <w:rsid w:val="00C142C4"/>
    <w:rsid w:val="00C14D63"/>
    <w:rsid w:val="00C16BC5"/>
    <w:rsid w:val="00C17478"/>
    <w:rsid w:val="00C17651"/>
    <w:rsid w:val="00C20F35"/>
    <w:rsid w:val="00C217DD"/>
    <w:rsid w:val="00C23A95"/>
    <w:rsid w:val="00C23D7E"/>
    <w:rsid w:val="00C24D83"/>
    <w:rsid w:val="00C2741B"/>
    <w:rsid w:val="00C313EF"/>
    <w:rsid w:val="00C325F7"/>
    <w:rsid w:val="00C32EB9"/>
    <w:rsid w:val="00C3300C"/>
    <w:rsid w:val="00C42D19"/>
    <w:rsid w:val="00C458F5"/>
    <w:rsid w:val="00C52B6B"/>
    <w:rsid w:val="00C56692"/>
    <w:rsid w:val="00C6047D"/>
    <w:rsid w:val="00C6149A"/>
    <w:rsid w:val="00C61B43"/>
    <w:rsid w:val="00C661D1"/>
    <w:rsid w:val="00C67F34"/>
    <w:rsid w:val="00C709E3"/>
    <w:rsid w:val="00C717BD"/>
    <w:rsid w:val="00C71D8F"/>
    <w:rsid w:val="00C8152A"/>
    <w:rsid w:val="00C8246A"/>
    <w:rsid w:val="00C82F77"/>
    <w:rsid w:val="00C844F2"/>
    <w:rsid w:val="00C870E4"/>
    <w:rsid w:val="00C875D6"/>
    <w:rsid w:val="00C94AA3"/>
    <w:rsid w:val="00C96077"/>
    <w:rsid w:val="00C96786"/>
    <w:rsid w:val="00C9783C"/>
    <w:rsid w:val="00CA2C53"/>
    <w:rsid w:val="00CA4A6B"/>
    <w:rsid w:val="00CA640C"/>
    <w:rsid w:val="00CA7343"/>
    <w:rsid w:val="00CB5864"/>
    <w:rsid w:val="00CB7E89"/>
    <w:rsid w:val="00CC0B03"/>
    <w:rsid w:val="00CC0F9C"/>
    <w:rsid w:val="00CC1109"/>
    <w:rsid w:val="00CC5DD5"/>
    <w:rsid w:val="00CC7311"/>
    <w:rsid w:val="00CD1C4B"/>
    <w:rsid w:val="00CD1E17"/>
    <w:rsid w:val="00CD5E4C"/>
    <w:rsid w:val="00CD754E"/>
    <w:rsid w:val="00CE0E60"/>
    <w:rsid w:val="00CE3C9D"/>
    <w:rsid w:val="00CE54D9"/>
    <w:rsid w:val="00CE7AF3"/>
    <w:rsid w:val="00CF088D"/>
    <w:rsid w:val="00CF17E6"/>
    <w:rsid w:val="00CF3711"/>
    <w:rsid w:val="00D004C2"/>
    <w:rsid w:val="00D00EF5"/>
    <w:rsid w:val="00D0159F"/>
    <w:rsid w:val="00D06017"/>
    <w:rsid w:val="00D06D10"/>
    <w:rsid w:val="00D1054F"/>
    <w:rsid w:val="00D11CEF"/>
    <w:rsid w:val="00D14248"/>
    <w:rsid w:val="00D16D07"/>
    <w:rsid w:val="00D17D3A"/>
    <w:rsid w:val="00D213CC"/>
    <w:rsid w:val="00D23AB4"/>
    <w:rsid w:val="00D27280"/>
    <w:rsid w:val="00D31B38"/>
    <w:rsid w:val="00D337EB"/>
    <w:rsid w:val="00D33C55"/>
    <w:rsid w:val="00D362E1"/>
    <w:rsid w:val="00D368B8"/>
    <w:rsid w:val="00D3793A"/>
    <w:rsid w:val="00D37C34"/>
    <w:rsid w:val="00D44B8F"/>
    <w:rsid w:val="00D4527E"/>
    <w:rsid w:val="00D47616"/>
    <w:rsid w:val="00D51A11"/>
    <w:rsid w:val="00D535F7"/>
    <w:rsid w:val="00D53F10"/>
    <w:rsid w:val="00D5484B"/>
    <w:rsid w:val="00D57795"/>
    <w:rsid w:val="00D60255"/>
    <w:rsid w:val="00D613CC"/>
    <w:rsid w:val="00D62732"/>
    <w:rsid w:val="00D63C64"/>
    <w:rsid w:val="00D649AD"/>
    <w:rsid w:val="00D6684A"/>
    <w:rsid w:val="00D73473"/>
    <w:rsid w:val="00D80953"/>
    <w:rsid w:val="00D81ABA"/>
    <w:rsid w:val="00D85537"/>
    <w:rsid w:val="00D86B39"/>
    <w:rsid w:val="00D87D3B"/>
    <w:rsid w:val="00D93AA9"/>
    <w:rsid w:val="00D96FE4"/>
    <w:rsid w:val="00DA0954"/>
    <w:rsid w:val="00DA1815"/>
    <w:rsid w:val="00DA444C"/>
    <w:rsid w:val="00DA5F3A"/>
    <w:rsid w:val="00DB28A8"/>
    <w:rsid w:val="00DB4809"/>
    <w:rsid w:val="00DB6A60"/>
    <w:rsid w:val="00DC0E7C"/>
    <w:rsid w:val="00DD4F89"/>
    <w:rsid w:val="00DD69B8"/>
    <w:rsid w:val="00DD7723"/>
    <w:rsid w:val="00DD7E68"/>
    <w:rsid w:val="00DE0CA8"/>
    <w:rsid w:val="00DE18EC"/>
    <w:rsid w:val="00DE1E58"/>
    <w:rsid w:val="00DE3484"/>
    <w:rsid w:val="00DE3F05"/>
    <w:rsid w:val="00DE429C"/>
    <w:rsid w:val="00DE4E0C"/>
    <w:rsid w:val="00DE5F5B"/>
    <w:rsid w:val="00DE72C9"/>
    <w:rsid w:val="00DF0B8B"/>
    <w:rsid w:val="00DF44DF"/>
    <w:rsid w:val="00DF5CA9"/>
    <w:rsid w:val="00DF6780"/>
    <w:rsid w:val="00E100C4"/>
    <w:rsid w:val="00E16BC4"/>
    <w:rsid w:val="00E21D9D"/>
    <w:rsid w:val="00E22D0D"/>
    <w:rsid w:val="00E236CF"/>
    <w:rsid w:val="00E25C9A"/>
    <w:rsid w:val="00E31285"/>
    <w:rsid w:val="00E32A86"/>
    <w:rsid w:val="00E349CA"/>
    <w:rsid w:val="00E35852"/>
    <w:rsid w:val="00E40296"/>
    <w:rsid w:val="00E43295"/>
    <w:rsid w:val="00E43D39"/>
    <w:rsid w:val="00E4451B"/>
    <w:rsid w:val="00E45F80"/>
    <w:rsid w:val="00E51334"/>
    <w:rsid w:val="00E51D67"/>
    <w:rsid w:val="00E55050"/>
    <w:rsid w:val="00E55184"/>
    <w:rsid w:val="00E578DA"/>
    <w:rsid w:val="00E60B41"/>
    <w:rsid w:val="00E60B4F"/>
    <w:rsid w:val="00E648A2"/>
    <w:rsid w:val="00E66837"/>
    <w:rsid w:val="00E728E6"/>
    <w:rsid w:val="00E72A5A"/>
    <w:rsid w:val="00E73CD9"/>
    <w:rsid w:val="00E81019"/>
    <w:rsid w:val="00E91E18"/>
    <w:rsid w:val="00E9486B"/>
    <w:rsid w:val="00E94E32"/>
    <w:rsid w:val="00E96F77"/>
    <w:rsid w:val="00EA1C66"/>
    <w:rsid w:val="00EA239D"/>
    <w:rsid w:val="00EA24C3"/>
    <w:rsid w:val="00EA2EF9"/>
    <w:rsid w:val="00EA3514"/>
    <w:rsid w:val="00EA36E1"/>
    <w:rsid w:val="00EA5DA6"/>
    <w:rsid w:val="00EA60DC"/>
    <w:rsid w:val="00EB0045"/>
    <w:rsid w:val="00EB4020"/>
    <w:rsid w:val="00EB4F1C"/>
    <w:rsid w:val="00EB79ED"/>
    <w:rsid w:val="00EB7AD6"/>
    <w:rsid w:val="00EC5F41"/>
    <w:rsid w:val="00EC6ABF"/>
    <w:rsid w:val="00ED09B4"/>
    <w:rsid w:val="00EE0430"/>
    <w:rsid w:val="00EE13B5"/>
    <w:rsid w:val="00EE1A37"/>
    <w:rsid w:val="00EE2CF4"/>
    <w:rsid w:val="00EE32C3"/>
    <w:rsid w:val="00EE4A0A"/>
    <w:rsid w:val="00EE4E41"/>
    <w:rsid w:val="00EF156D"/>
    <w:rsid w:val="00EF183D"/>
    <w:rsid w:val="00EF2D39"/>
    <w:rsid w:val="00EF3919"/>
    <w:rsid w:val="00EF4187"/>
    <w:rsid w:val="00EF609A"/>
    <w:rsid w:val="00EF6929"/>
    <w:rsid w:val="00EF73A4"/>
    <w:rsid w:val="00EF7E20"/>
    <w:rsid w:val="00F00337"/>
    <w:rsid w:val="00F02ADB"/>
    <w:rsid w:val="00F04EEA"/>
    <w:rsid w:val="00F0504A"/>
    <w:rsid w:val="00F05AC2"/>
    <w:rsid w:val="00F11BC8"/>
    <w:rsid w:val="00F14B19"/>
    <w:rsid w:val="00F1545C"/>
    <w:rsid w:val="00F20064"/>
    <w:rsid w:val="00F20DEF"/>
    <w:rsid w:val="00F21B1C"/>
    <w:rsid w:val="00F21FFF"/>
    <w:rsid w:val="00F227FF"/>
    <w:rsid w:val="00F23F56"/>
    <w:rsid w:val="00F26330"/>
    <w:rsid w:val="00F30050"/>
    <w:rsid w:val="00F3224C"/>
    <w:rsid w:val="00F34553"/>
    <w:rsid w:val="00F3468A"/>
    <w:rsid w:val="00F34C31"/>
    <w:rsid w:val="00F3659B"/>
    <w:rsid w:val="00F36B0E"/>
    <w:rsid w:val="00F42388"/>
    <w:rsid w:val="00F43838"/>
    <w:rsid w:val="00F44E37"/>
    <w:rsid w:val="00F45A92"/>
    <w:rsid w:val="00F472FE"/>
    <w:rsid w:val="00F50025"/>
    <w:rsid w:val="00F509AF"/>
    <w:rsid w:val="00F50A76"/>
    <w:rsid w:val="00F51A98"/>
    <w:rsid w:val="00F51B91"/>
    <w:rsid w:val="00F52B86"/>
    <w:rsid w:val="00F52CD0"/>
    <w:rsid w:val="00F5422B"/>
    <w:rsid w:val="00F60F2D"/>
    <w:rsid w:val="00F64601"/>
    <w:rsid w:val="00F655B2"/>
    <w:rsid w:val="00F71B83"/>
    <w:rsid w:val="00F72A9B"/>
    <w:rsid w:val="00F73E0D"/>
    <w:rsid w:val="00F73E72"/>
    <w:rsid w:val="00F84162"/>
    <w:rsid w:val="00F86B0B"/>
    <w:rsid w:val="00F873B7"/>
    <w:rsid w:val="00F90E2F"/>
    <w:rsid w:val="00F91AB7"/>
    <w:rsid w:val="00F94DA5"/>
    <w:rsid w:val="00F952E4"/>
    <w:rsid w:val="00F95385"/>
    <w:rsid w:val="00F96499"/>
    <w:rsid w:val="00F974F1"/>
    <w:rsid w:val="00F97775"/>
    <w:rsid w:val="00FA1E4F"/>
    <w:rsid w:val="00FA5836"/>
    <w:rsid w:val="00FA6095"/>
    <w:rsid w:val="00FA62BE"/>
    <w:rsid w:val="00FB190C"/>
    <w:rsid w:val="00FB201B"/>
    <w:rsid w:val="00FB5560"/>
    <w:rsid w:val="00FB795F"/>
    <w:rsid w:val="00FC1E26"/>
    <w:rsid w:val="00FC2C54"/>
    <w:rsid w:val="00FC378F"/>
    <w:rsid w:val="00FC590D"/>
    <w:rsid w:val="00FC5D02"/>
    <w:rsid w:val="00FC70C6"/>
    <w:rsid w:val="00FD2727"/>
    <w:rsid w:val="00FD2D69"/>
    <w:rsid w:val="00FD4C56"/>
    <w:rsid w:val="00FD4ED9"/>
    <w:rsid w:val="00FE320C"/>
    <w:rsid w:val="00FE476B"/>
    <w:rsid w:val="00FE56F9"/>
    <w:rsid w:val="00FE5DBA"/>
    <w:rsid w:val="00FE663E"/>
    <w:rsid w:val="00FF10A4"/>
    <w:rsid w:val="00FF2D83"/>
    <w:rsid w:val="00FF3151"/>
    <w:rsid w:val="00FF35A7"/>
    <w:rsid w:val="00FF4D8D"/>
    <w:rsid w:val="00FF5C3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3" strokecolor="none [3044]">
      <v:stroke color="none [3044]"/>
    </o:shapedefaults>
    <o:shapelayout v:ext="edit">
      <o:idmap v:ext="edit" data="1"/>
    </o:shapelayout>
  </w:shapeDefaults>
  <w:decimalSymbol w:val=","/>
  <w:listSeparator w:val=";"/>
  <w14:docId w14:val="72429AA8"/>
  <w15:docId w15:val="{453AEB81-0842-4B74-8D45-622166700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2"/>
        <w:szCs w:val="22"/>
        <w:lang w:val="nl-NL" w:eastAsia="nl-NL"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uiPriority="1" w:qFormat="1"/>
    <w:lsdException w:name="heading 6" w:uiPriority="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1" w:unhideWhenUsed="1"/>
    <w:lsdException w:name="index 2" w:semiHidden="1" w:uiPriority="1" w:unhideWhenUsed="1"/>
    <w:lsdException w:name="index 3" w:semiHidden="1" w:uiPriority="1" w:unhideWhenUsed="1"/>
    <w:lsdException w:name="index 4" w:semiHidden="1" w:uiPriority="1" w:unhideWhenUsed="1"/>
    <w:lsdException w:name="index 5" w:semiHidden="1" w:uiPriority="1" w:unhideWhenUsed="1"/>
    <w:lsdException w:name="index 6" w:semiHidden="1" w:uiPriority="1" w:unhideWhenUsed="1"/>
    <w:lsdException w:name="index 7" w:semiHidden="1" w:uiPriority="1" w:unhideWhenUsed="1"/>
    <w:lsdException w:name="index 8" w:semiHidden="1" w:uiPriority="1" w:unhideWhenUsed="1"/>
    <w:lsdException w:name="index 9" w:semiHidden="1" w:uiPriority="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iPriority="1" w:unhideWhenUsed="1"/>
    <w:lsdException w:name="toc 6" w:semiHidden="1" w:uiPriority="1" w:unhideWhenUsed="1"/>
    <w:lsdException w:name="toc 7" w:semiHidden="1" w:uiPriority="1" w:unhideWhenUsed="1"/>
    <w:lsdException w:name="toc 8" w:semiHidden="1" w:uiPriority="1" w:unhideWhenUsed="1"/>
    <w:lsdException w:name="toc 9" w:semiHidden="1" w:uiPriority="1" w:unhideWhenUsed="1"/>
    <w:lsdException w:name="Normal Indent" w:semiHidden="1" w:uiPriority="1" w:unhideWhenUsed="1"/>
    <w:lsdException w:name="footnote text" w:semiHidden="1" w:unhideWhenUsed="1"/>
    <w:lsdException w:name="annotation text" w:semiHidden="1" w:uiPriority="1" w:unhideWhenUsed="1"/>
    <w:lsdException w:name="header" w:semiHidden="1" w:unhideWhenUsed="1"/>
    <w:lsdException w:name="footer" w:semiHidden="1" w:unhideWhenUsed="1"/>
    <w:lsdException w:name="index heading" w:semiHidden="1" w:uiPriority="1" w:unhideWhenUsed="1"/>
    <w:lsdException w:name="caption" w:semiHidden="1" w:uiPriority="1" w:unhideWhenUsed="1" w:qFormat="1"/>
    <w:lsdException w:name="table of figures" w:semiHidden="1" w:uiPriority="1" w:unhideWhenUsed="1"/>
    <w:lsdException w:name="envelope address" w:semiHidden="1" w:unhideWhenUsed="1"/>
    <w:lsdException w:name="envelope return" w:semiHidden="1" w:uiPriority="1" w:unhideWhenUsed="1"/>
    <w:lsdException w:name="footnote reference" w:semiHidden="1" w:uiPriority="1" w:unhideWhenUsed="1"/>
    <w:lsdException w:name="annotation reference" w:semiHidden="1" w:uiPriority="1" w:unhideWhenUsed="1"/>
    <w:lsdException w:name="line number" w:semiHidden="1" w:unhideWhenUsed="1"/>
    <w:lsdException w:name="page number" w:semiHidden="1" w:unhideWhenUsed="1"/>
    <w:lsdException w:name="endnote reference" w:semiHidden="1" w:uiPriority="1" w:unhideWhenUsed="1"/>
    <w:lsdException w:name="endnote text" w:semiHidden="1" w:uiPriority="1" w:unhideWhenUsed="1"/>
    <w:lsdException w:name="table of authorities" w:semiHidden="1" w:uiPriority="1" w:unhideWhenUsed="1"/>
    <w:lsdException w:name="macro" w:semiHidden="1" w:uiPriority="1" w:unhideWhenUsed="1"/>
    <w:lsdException w:name="toa heading" w:semiHidden="1" w:uiPriority="1" w:unhideWhenUsed="1"/>
    <w:lsdException w:name="List" w:semiHidden="1" w:unhideWhenUsed="1"/>
    <w:lsdException w:name="List Bullet" w:semiHidden="1" w:uiPriority="1" w:unhideWhenUsed="1"/>
    <w:lsdException w:name="List Number" w:semiHidden="1" w:uiPriority="1"/>
    <w:lsdException w:name="List 2" w:semiHidden="1" w:unhideWhenUsed="1"/>
    <w:lsdException w:name="List 3" w:semiHidden="1" w:unhideWhenUsed="1"/>
    <w:lsdException w:name="List Bullet 2" w:semiHidden="1" w:uiPriority="1" w:unhideWhenUsed="1"/>
    <w:lsdException w:name="List Bullet 3" w:semiHidden="1" w:uiPriority="1" w:unhideWhenUsed="1"/>
    <w:lsdException w:name="List Bullet 4" w:semiHidden="1" w:uiPriority="1" w:unhideWhenUsed="1"/>
    <w:lsdException w:name="List Bullet 5" w:semiHidden="1" w:uiPriority="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iPriority="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1" w:unhideWhenUsed="1"/>
    <w:lsdException w:name="Subtitle" w:uiPriority="1" w:qFormat="1"/>
    <w:lsdException w:name="Salutation" w:semiHidden="1" w:uiPriority="1"/>
    <w:lsdException w:name="Date" w:semiHidden="1" w:uiPriority="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lsdException w:name="Hyperlink" w:semiHidden="1" w:uiPriority="99" w:unhideWhenUsed="1"/>
    <w:lsdException w:name="FollowedHyperlink" w:semiHidden="1" w:unhideWhenUsed="1"/>
    <w:lsdException w:name="Strong" w:uiPriority="1" w:qFormat="1"/>
    <w:lsdException w:name="Emphasis" w:uiPriority="1" w:qFormat="1"/>
    <w:lsdException w:name="Document Map" w:semiHidden="1" w:uiPriority="1" w:unhideWhenUsed="1"/>
    <w:lsdException w:name="Plain Text" w:semiHidden="1" w:uiPriority="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96FE4"/>
    <w:rPr>
      <w:rFonts w:ascii="Segoe UI" w:hAnsi="Segoe UI"/>
      <w:szCs w:val="24"/>
    </w:rPr>
  </w:style>
  <w:style w:type="paragraph" w:styleId="Kop1">
    <w:name w:val="heading 1"/>
    <w:basedOn w:val="Standaard"/>
    <w:next w:val="Standaard"/>
    <w:link w:val="Kop1Char"/>
    <w:autoRedefine/>
    <w:uiPriority w:val="1"/>
    <w:qFormat/>
    <w:rsid w:val="00201728"/>
    <w:pPr>
      <w:keepNext/>
      <w:numPr>
        <w:numId w:val="27"/>
      </w:numPr>
      <w:spacing w:before="240" w:after="60"/>
      <w:outlineLvl w:val="0"/>
    </w:pPr>
    <w:rPr>
      <w:rFonts w:cs="Arial"/>
      <w:b/>
      <w:bCs/>
      <w:color w:val="004990"/>
      <w:kern w:val="32"/>
      <w:sz w:val="32"/>
      <w:szCs w:val="32"/>
    </w:rPr>
  </w:style>
  <w:style w:type="paragraph" w:styleId="Kop2">
    <w:name w:val="heading 2"/>
    <w:basedOn w:val="Standaard"/>
    <w:next w:val="Standaard"/>
    <w:autoRedefine/>
    <w:uiPriority w:val="1"/>
    <w:qFormat/>
    <w:rsid w:val="000A3CFE"/>
    <w:pPr>
      <w:keepNext/>
      <w:numPr>
        <w:ilvl w:val="1"/>
        <w:numId w:val="27"/>
      </w:numPr>
      <w:spacing w:before="240" w:after="60"/>
      <w:outlineLvl w:val="1"/>
    </w:pPr>
    <w:rPr>
      <w:rFonts w:cs="Arial"/>
      <w:b/>
      <w:bCs/>
      <w:iCs/>
      <w:color w:val="004990"/>
      <w:sz w:val="24"/>
      <w:szCs w:val="22"/>
    </w:rPr>
  </w:style>
  <w:style w:type="paragraph" w:styleId="Kop3">
    <w:name w:val="heading 3"/>
    <w:basedOn w:val="Standaard"/>
    <w:next w:val="Standaard"/>
    <w:uiPriority w:val="1"/>
    <w:qFormat/>
    <w:rsid w:val="00D96FE4"/>
    <w:pPr>
      <w:keepNext/>
      <w:numPr>
        <w:ilvl w:val="2"/>
        <w:numId w:val="27"/>
      </w:numPr>
      <w:tabs>
        <w:tab w:val="clear" w:pos="2280"/>
        <w:tab w:val="num" w:pos="720"/>
      </w:tabs>
      <w:spacing w:before="240" w:after="60"/>
      <w:ind w:left="720"/>
      <w:outlineLvl w:val="2"/>
    </w:pPr>
    <w:rPr>
      <w:rFonts w:cs="Arial"/>
      <w:b/>
      <w:bCs/>
      <w:color w:val="004990"/>
      <w:szCs w:val="26"/>
    </w:rPr>
  </w:style>
  <w:style w:type="paragraph" w:styleId="Kop4">
    <w:name w:val="heading 4"/>
    <w:basedOn w:val="Standaard"/>
    <w:next w:val="Standaard"/>
    <w:uiPriority w:val="1"/>
    <w:semiHidden/>
    <w:qFormat/>
    <w:rsid w:val="00D96FE4"/>
    <w:pPr>
      <w:keepNext/>
      <w:numPr>
        <w:ilvl w:val="3"/>
        <w:numId w:val="27"/>
      </w:numPr>
      <w:spacing w:before="240" w:after="60"/>
      <w:outlineLvl w:val="3"/>
    </w:pPr>
    <w:rPr>
      <w:rFonts w:ascii="Times New Roman" w:hAnsi="Times New Roman"/>
      <w:b/>
      <w:bCs/>
      <w:sz w:val="28"/>
      <w:szCs w:val="28"/>
    </w:rPr>
  </w:style>
  <w:style w:type="paragraph" w:styleId="Kop5">
    <w:name w:val="heading 5"/>
    <w:basedOn w:val="Standaard"/>
    <w:next w:val="Standaard"/>
    <w:uiPriority w:val="1"/>
    <w:semiHidden/>
    <w:qFormat/>
    <w:rsid w:val="00D96FE4"/>
    <w:pPr>
      <w:numPr>
        <w:ilvl w:val="4"/>
        <w:numId w:val="27"/>
      </w:numPr>
      <w:spacing w:before="240" w:after="60"/>
      <w:outlineLvl w:val="4"/>
    </w:pPr>
    <w:rPr>
      <w:b/>
      <w:bCs/>
      <w:i/>
      <w:iCs/>
      <w:sz w:val="26"/>
      <w:szCs w:val="26"/>
    </w:rPr>
  </w:style>
  <w:style w:type="paragraph" w:styleId="Kop6">
    <w:name w:val="heading 6"/>
    <w:basedOn w:val="Standaard"/>
    <w:next w:val="Standaard"/>
    <w:uiPriority w:val="1"/>
    <w:semiHidden/>
    <w:qFormat/>
    <w:rsid w:val="00D96FE4"/>
    <w:pPr>
      <w:numPr>
        <w:ilvl w:val="5"/>
        <w:numId w:val="27"/>
      </w:numPr>
      <w:spacing w:before="240" w:after="60"/>
      <w:outlineLvl w:val="5"/>
    </w:pPr>
    <w:rPr>
      <w:rFonts w:ascii="Times New Roman" w:hAnsi="Times New Roman"/>
      <w:b/>
      <w:bCs/>
      <w:szCs w:val="22"/>
    </w:rPr>
  </w:style>
  <w:style w:type="paragraph" w:styleId="Kop7">
    <w:name w:val="heading 7"/>
    <w:basedOn w:val="Standaard"/>
    <w:next w:val="Standaard"/>
    <w:uiPriority w:val="1"/>
    <w:semiHidden/>
    <w:qFormat/>
    <w:rsid w:val="00D96FE4"/>
    <w:pPr>
      <w:numPr>
        <w:ilvl w:val="6"/>
        <w:numId w:val="27"/>
      </w:numPr>
      <w:spacing w:before="240" w:after="60"/>
      <w:outlineLvl w:val="6"/>
    </w:pPr>
    <w:rPr>
      <w:rFonts w:ascii="Times New Roman" w:hAnsi="Times New Roman"/>
      <w:sz w:val="24"/>
    </w:rPr>
  </w:style>
  <w:style w:type="paragraph" w:styleId="Kop8">
    <w:name w:val="heading 8"/>
    <w:basedOn w:val="Standaard"/>
    <w:next w:val="Standaard"/>
    <w:uiPriority w:val="1"/>
    <w:semiHidden/>
    <w:qFormat/>
    <w:rsid w:val="00D96FE4"/>
    <w:pPr>
      <w:numPr>
        <w:ilvl w:val="7"/>
        <w:numId w:val="27"/>
      </w:numPr>
      <w:spacing w:before="240" w:after="60"/>
      <w:outlineLvl w:val="7"/>
    </w:pPr>
    <w:rPr>
      <w:rFonts w:ascii="Times New Roman" w:hAnsi="Times New Roman"/>
      <w:i/>
      <w:iCs/>
      <w:sz w:val="24"/>
    </w:rPr>
  </w:style>
  <w:style w:type="paragraph" w:styleId="Kop9">
    <w:name w:val="heading 9"/>
    <w:basedOn w:val="Standaard"/>
    <w:next w:val="Standaard"/>
    <w:uiPriority w:val="1"/>
    <w:semiHidden/>
    <w:qFormat/>
    <w:rsid w:val="00D96FE4"/>
    <w:pPr>
      <w:numPr>
        <w:ilvl w:val="8"/>
        <w:numId w:val="27"/>
      </w:numPr>
      <w:spacing w:before="240" w:after="60"/>
      <w:outlineLvl w:val="8"/>
    </w:pPr>
    <w:rPr>
      <w:rFonts w:cs="Arial"/>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opsomteken">
    <w:name w:val="List Bullet"/>
    <w:basedOn w:val="Standaard"/>
    <w:uiPriority w:val="1"/>
    <w:semiHidden/>
    <w:rsid w:val="00012C2C"/>
    <w:pPr>
      <w:numPr>
        <w:numId w:val="16"/>
      </w:numPr>
    </w:pPr>
  </w:style>
  <w:style w:type="table" w:styleId="Tabelraster">
    <w:name w:val="Table Grid"/>
    <w:basedOn w:val="Standaardtabel"/>
    <w:semiHidden/>
    <w:rsid w:val="004C2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color w:val="333399"/>
      </w:rPr>
    </w:tblStylePr>
  </w:style>
  <w:style w:type="numbering" w:customStyle="1" w:styleId="OpmaakprofielGenummerd">
    <w:name w:val="Opmaakprofiel Genummerd"/>
    <w:basedOn w:val="Geenlijst"/>
    <w:semiHidden/>
    <w:rsid w:val="004C22AF"/>
    <w:pPr>
      <w:numPr>
        <w:numId w:val="4"/>
      </w:numPr>
    </w:pPr>
  </w:style>
  <w:style w:type="paragraph" w:customStyle="1" w:styleId="Kop1zondernummer">
    <w:name w:val="Kop 1 zonder nummer"/>
    <w:basedOn w:val="Kop1"/>
    <w:uiPriority w:val="1"/>
    <w:rsid w:val="00192F44"/>
    <w:pPr>
      <w:numPr>
        <w:numId w:val="0"/>
      </w:numPr>
    </w:pPr>
  </w:style>
  <w:style w:type="paragraph" w:customStyle="1" w:styleId="Kop2zondernummer">
    <w:name w:val="Kop 2 zonder nummer"/>
    <w:basedOn w:val="Kop2"/>
    <w:uiPriority w:val="1"/>
    <w:rsid w:val="00192F44"/>
    <w:pPr>
      <w:numPr>
        <w:ilvl w:val="0"/>
        <w:numId w:val="0"/>
      </w:numPr>
    </w:pPr>
  </w:style>
  <w:style w:type="paragraph" w:customStyle="1" w:styleId="Kop3zondernummer">
    <w:name w:val="Kop 3 zonder nummer"/>
    <w:basedOn w:val="Kop3"/>
    <w:uiPriority w:val="1"/>
    <w:rsid w:val="00192F44"/>
    <w:pPr>
      <w:numPr>
        <w:ilvl w:val="0"/>
        <w:numId w:val="0"/>
      </w:numPr>
    </w:pPr>
  </w:style>
  <w:style w:type="numbering" w:customStyle="1" w:styleId="Metopsommingstekens">
    <w:name w:val="Met opsommingstekens"/>
    <w:basedOn w:val="Geenlijst"/>
    <w:rsid w:val="00012C2C"/>
    <w:pPr>
      <w:numPr>
        <w:numId w:val="9"/>
      </w:numPr>
    </w:pPr>
  </w:style>
  <w:style w:type="character" w:styleId="Paginanummer">
    <w:name w:val="page number"/>
    <w:basedOn w:val="Standaardalinea-lettertype"/>
    <w:uiPriority w:val="1"/>
    <w:semiHidden/>
    <w:rsid w:val="00192F44"/>
    <w:rPr>
      <w:color w:val="333399"/>
    </w:rPr>
  </w:style>
  <w:style w:type="paragraph" w:styleId="Koptekst">
    <w:name w:val="header"/>
    <w:basedOn w:val="Standaard"/>
    <w:link w:val="KoptekstChar"/>
    <w:rsid w:val="006A79C6"/>
    <w:pPr>
      <w:tabs>
        <w:tab w:val="center" w:pos="4153"/>
        <w:tab w:val="right" w:pos="8306"/>
      </w:tabs>
    </w:pPr>
    <w:rPr>
      <w:color w:val="333399"/>
    </w:rPr>
  </w:style>
  <w:style w:type="paragraph" w:styleId="Lijstopsomteken2">
    <w:name w:val="List Bullet 2"/>
    <w:basedOn w:val="Standaard"/>
    <w:uiPriority w:val="1"/>
    <w:semiHidden/>
    <w:rsid w:val="00137177"/>
    <w:pPr>
      <w:numPr>
        <w:ilvl w:val="1"/>
        <w:numId w:val="16"/>
      </w:numPr>
    </w:pPr>
  </w:style>
  <w:style w:type="paragraph" w:styleId="Lijstopsomteken3">
    <w:name w:val="List Bullet 3"/>
    <w:basedOn w:val="Standaard"/>
    <w:uiPriority w:val="1"/>
    <w:semiHidden/>
    <w:rsid w:val="00137177"/>
    <w:pPr>
      <w:numPr>
        <w:ilvl w:val="2"/>
        <w:numId w:val="16"/>
      </w:numPr>
    </w:pPr>
  </w:style>
  <w:style w:type="paragraph" w:styleId="Voetnoottekst">
    <w:name w:val="footnote text"/>
    <w:basedOn w:val="Standaard"/>
    <w:uiPriority w:val="1"/>
    <w:semiHidden/>
    <w:rsid w:val="004C22AF"/>
  </w:style>
  <w:style w:type="paragraph" w:styleId="Lijstopsomteken4">
    <w:name w:val="List Bullet 4"/>
    <w:basedOn w:val="Standaard"/>
    <w:uiPriority w:val="1"/>
    <w:semiHidden/>
    <w:rsid w:val="00137177"/>
    <w:pPr>
      <w:numPr>
        <w:ilvl w:val="3"/>
        <w:numId w:val="16"/>
      </w:numPr>
    </w:pPr>
  </w:style>
  <w:style w:type="paragraph" w:styleId="Lijstopsomteken5">
    <w:name w:val="List Bullet 5"/>
    <w:basedOn w:val="Standaard"/>
    <w:uiPriority w:val="1"/>
    <w:semiHidden/>
    <w:rsid w:val="00137177"/>
    <w:pPr>
      <w:numPr>
        <w:ilvl w:val="4"/>
        <w:numId w:val="16"/>
      </w:numPr>
    </w:pPr>
  </w:style>
  <w:style w:type="paragraph" w:customStyle="1" w:styleId="DocumentTypeAanduiding">
    <w:name w:val="DocumentTypeAanduiding"/>
    <w:basedOn w:val="Standaard"/>
    <w:next w:val="Standaard"/>
    <w:uiPriority w:val="1"/>
    <w:semiHidden/>
    <w:rsid w:val="00192F44"/>
    <w:rPr>
      <w:b/>
      <w:color w:val="333399"/>
      <w:spacing w:val="60"/>
      <w:sz w:val="32"/>
    </w:rPr>
  </w:style>
  <w:style w:type="paragraph" w:styleId="Voettekst">
    <w:name w:val="footer"/>
    <w:basedOn w:val="Standaard"/>
    <w:link w:val="VoettekstChar"/>
    <w:rsid w:val="006A79C6"/>
    <w:pPr>
      <w:tabs>
        <w:tab w:val="center" w:pos="4153"/>
        <w:tab w:val="right" w:pos="8306"/>
      </w:tabs>
    </w:pPr>
    <w:rPr>
      <w:color w:val="333399"/>
    </w:rPr>
  </w:style>
  <w:style w:type="paragraph" w:styleId="Bijschrift">
    <w:name w:val="caption"/>
    <w:basedOn w:val="Standaard"/>
    <w:next w:val="Standaard"/>
    <w:uiPriority w:val="1"/>
    <w:semiHidden/>
    <w:qFormat/>
    <w:rsid w:val="00D96FE4"/>
    <w:rPr>
      <w:bCs/>
      <w:i/>
      <w:sz w:val="16"/>
      <w:szCs w:val="20"/>
    </w:rPr>
  </w:style>
  <w:style w:type="numbering" w:styleId="111111">
    <w:name w:val="Outline List 2"/>
    <w:basedOn w:val="Geenlijst"/>
    <w:semiHidden/>
    <w:rsid w:val="004C22AF"/>
    <w:pPr>
      <w:numPr>
        <w:numId w:val="1"/>
      </w:numPr>
    </w:pPr>
  </w:style>
  <w:style w:type="numbering" w:styleId="1ai">
    <w:name w:val="Outline List 1"/>
    <w:basedOn w:val="Geenlijst"/>
    <w:semiHidden/>
    <w:rsid w:val="004C22AF"/>
    <w:pPr>
      <w:numPr>
        <w:numId w:val="2"/>
      </w:numPr>
    </w:pPr>
  </w:style>
  <w:style w:type="table" w:styleId="3D-effectenvoortabel1">
    <w:name w:val="Table 3D effects 1"/>
    <w:basedOn w:val="Standaardtabel"/>
    <w:semiHidden/>
    <w:rsid w:val="004C22A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semiHidden/>
    <w:rsid w:val="004C22A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semiHidden/>
    <w:rsid w:val="004C22A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dresenvelop">
    <w:name w:val="envelope address"/>
    <w:basedOn w:val="Standaard"/>
    <w:uiPriority w:val="1"/>
    <w:semiHidden/>
    <w:rsid w:val="004C22AF"/>
    <w:pPr>
      <w:framePr w:w="7920" w:h="1980" w:hRule="exact" w:hSpace="141" w:wrap="auto" w:hAnchor="page" w:xAlign="center" w:yAlign="bottom"/>
      <w:ind w:left="2880"/>
    </w:pPr>
    <w:rPr>
      <w:rFonts w:cs="Arial"/>
      <w:sz w:val="24"/>
    </w:rPr>
  </w:style>
  <w:style w:type="numbering" w:styleId="Artikelsectie">
    <w:name w:val="Outline List 3"/>
    <w:basedOn w:val="Geenlijst"/>
    <w:semiHidden/>
    <w:rsid w:val="004C22AF"/>
    <w:pPr>
      <w:numPr>
        <w:numId w:val="3"/>
      </w:numPr>
    </w:pPr>
  </w:style>
  <w:style w:type="table" w:styleId="Eenvoudigetabel1">
    <w:name w:val="Table Simple 1"/>
    <w:basedOn w:val="Standaardtabel"/>
    <w:semiHidden/>
    <w:rsid w:val="004C22A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semiHidden/>
    <w:rsid w:val="004C22A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semiHidden/>
    <w:rsid w:val="004C22A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Eigentijdsetabel">
    <w:name w:val="Table Contemporary"/>
    <w:basedOn w:val="Standaardtabel"/>
    <w:semiHidden/>
    <w:rsid w:val="004C22A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semiHidden/>
    <w:rsid w:val="004C22A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E-mailhandtekening">
    <w:name w:val="E-mail Signature"/>
    <w:basedOn w:val="Standaard"/>
    <w:uiPriority w:val="1"/>
    <w:semiHidden/>
    <w:rsid w:val="004C22AF"/>
  </w:style>
  <w:style w:type="character" w:styleId="GevolgdeHyperlink">
    <w:name w:val="FollowedHyperlink"/>
    <w:basedOn w:val="Standaardalinea-lettertype"/>
    <w:uiPriority w:val="1"/>
    <w:semiHidden/>
    <w:rsid w:val="004C22AF"/>
    <w:rPr>
      <w:color w:val="800080"/>
      <w:u w:val="single"/>
    </w:rPr>
  </w:style>
  <w:style w:type="paragraph" w:styleId="Handtekening">
    <w:name w:val="Signature"/>
    <w:basedOn w:val="Standaard"/>
    <w:uiPriority w:val="1"/>
    <w:semiHidden/>
    <w:rsid w:val="004C22AF"/>
    <w:pPr>
      <w:ind w:left="4252"/>
    </w:pPr>
  </w:style>
  <w:style w:type="paragraph" w:styleId="HTML-voorafopgemaakt">
    <w:name w:val="HTML Preformatted"/>
    <w:basedOn w:val="Standaard"/>
    <w:uiPriority w:val="1"/>
    <w:semiHidden/>
    <w:rsid w:val="004C22AF"/>
    <w:rPr>
      <w:rFonts w:ascii="Courier New" w:hAnsi="Courier New" w:cs="Courier New"/>
    </w:rPr>
  </w:style>
  <w:style w:type="character" w:styleId="HTMLCode">
    <w:name w:val="HTML Code"/>
    <w:basedOn w:val="Standaardalinea-lettertype"/>
    <w:uiPriority w:val="1"/>
    <w:semiHidden/>
    <w:rsid w:val="004C22AF"/>
    <w:rPr>
      <w:rFonts w:ascii="Courier New" w:hAnsi="Courier New" w:cs="Courier New"/>
      <w:sz w:val="20"/>
      <w:szCs w:val="20"/>
    </w:rPr>
  </w:style>
  <w:style w:type="character" w:styleId="HTMLDefinition">
    <w:name w:val="HTML Definition"/>
    <w:basedOn w:val="Standaardalinea-lettertype"/>
    <w:uiPriority w:val="1"/>
    <w:semiHidden/>
    <w:rsid w:val="004C22AF"/>
    <w:rPr>
      <w:i/>
      <w:iCs/>
    </w:rPr>
  </w:style>
  <w:style w:type="character" w:styleId="HTMLVariable">
    <w:name w:val="HTML Variable"/>
    <w:basedOn w:val="Standaardalinea-lettertype"/>
    <w:uiPriority w:val="1"/>
    <w:semiHidden/>
    <w:rsid w:val="004C22AF"/>
    <w:rPr>
      <w:i/>
      <w:iCs/>
    </w:rPr>
  </w:style>
  <w:style w:type="character" w:styleId="HTML-acroniem">
    <w:name w:val="HTML Acronym"/>
    <w:basedOn w:val="Standaardalinea-lettertype"/>
    <w:uiPriority w:val="1"/>
    <w:semiHidden/>
    <w:rsid w:val="004C22AF"/>
  </w:style>
  <w:style w:type="paragraph" w:styleId="HTML-adres">
    <w:name w:val="HTML Address"/>
    <w:basedOn w:val="Standaard"/>
    <w:uiPriority w:val="1"/>
    <w:semiHidden/>
    <w:rsid w:val="004C22AF"/>
    <w:rPr>
      <w:i/>
      <w:iCs/>
    </w:rPr>
  </w:style>
  <w:style w:type="character" w:styleId="HTML-citaat">
    <w:name w:val="HTML Cite"/>
    <w:basedOn w:val="Standaardalinea-lettertype"/>
    <w:uiPriority w:val="1"/>
    <w:semiHidden/>
    <w:rsid w:val="004C22AF"/>
    <w:rPr>
      <w:i/>
      <w:iCs/>
    </w:rPr>
  </w:style>
  <w:style w:type="character" w:styleId="HTML-schrijfmachine">
    <w:name w:val="HTML Typewriter"/>
    <w:basedOn w:val="Standaardalinea-lettertype"/>
    <w:uiPriority w:val="1"/>
    <w:semiHidden/>
    <w:rsid w:val="004C22AF"/>
    <w:rPr>
      <w:rFonts w:ascii="Courier New" w:hAnsi="Courier New" w:cs="Courier New"/>
      <w:sz w:val="20"/>
      <w:szCs w:val="20"/>
    </w:rPr>
  </w:style>
  <w:style w:type="character" w:styleId="HTML-toetsenbord">
    <w:name w:val="HTML Keyboard"/>
    <w:basedOn w:val="Standaardalinea-lettertype"/>
    <w:uiPriority w:val="1"/>
    <w:semiHidden/>
    <w:rsid w:val="004C22AF"/>
    <w:rPr>
      <w:rFonts w:ascii="Courier New" w:hAnsi="Courier New" w:cs="Courier New"/>
      <w:sz w:val="20"/>
      <w:szCs w:val="20"/>
    </w:rPr>
  </w:style>
  <w:style w:type="character" w:styleId="HTML-voorbeeld">
    <w:name w:val="HTML Sample"/>
    <w:basedOn w:val="Standaardalinea-lettertype"/>
    <w:uiPriority w:val="1"/>
    <w:semiHidden/>
    <w:rsid w:val="004C22AF"/>
    <w:rPr>
      <w:rFonts w:ascii="Courier New" w:hAnsi="Courier New" w:cs="Courier New"/>
    </w:rPr>
  </w:style>
  <w:style w:type="character" w:styleId="Hyperlink">
    <w:name w:val="Hyperlink"/>
    <w:basedOn w:val="Standaardalinea-lettertype"/>
    <w:uiPriority w:val="99"/>
    <w:rsid w:val="004C22AF"/>
    <w:rPr>
      <w:color w:val="0000FF"/>
      <w:u w:val="single"/>
    </w:rPr>
  </w:style>
  <w:style w:type="table" w:styleId="Klassieketabel1">
    <w:name w:val="Table Classic 1"/>
    <w:basedOn w:val="Standaardtabel"/>
    <w:semiHidden/>
    <w:rsid w:val="004C22A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semiHidden/>
    <w:rsid w:val="004C22A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semiHidden/>
    <w:rsid w:val="004C22A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semiHidden/>
    <w:rsid w:val="004C22A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semiHidden/>
    <w:rsid w:val="004C22A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semiHidden/>
    <w:rsid w:val="004C22A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semiHidden/>
    <w:rsid w:val="004C22A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Lijst">
    <w:name w:val="List"/>
    <w:basedOn w:val="Standaard"/>
    <w:uiPriority w:val="1"/>
    <w:semiHidden/>
    <w:rsid w:val="004C22AF"/>
    <w:pPr>
      <w:ind w:left="283" w:hanging="283"/>
    </w:pPr>
  </w:style>
  <w:style w:type="paragraph" w:styleId="Lijst2">
    <w:name w:val="List 2"/>
    <w:basedOn w:val="Standaard"/>
    <w:uiPriority w:val="1"/>
    <w:semiHidden/>
    <w:rsid w:val="004C22AF"/>
    <w:pPr>
      <w:ind w:left="566" w:hanging="283"/>
    </w:pPr>
  </w:style>
  <w:style w:type="paragraph" w:styleId="Lijst3">
    <w:name w:val="List 3"/>
    <w:basedOn w:val="Standaard"/>
    <w:uiPriority w:val="1"/>
    <w:semiHidden/>
    <w:rsid w:val="004C22AF"/>
    <w:pPr>
      <w:ind w:left="849" w:hanging="283"/>
    </w:pPr>
  </w:style>
  <w:style w:type="paragraph" w:styleId="Lijst4">
    <w:name w:val="List 4"/>
    <w:basedOn w:val="Standaard"/>
    <w:uiPriority w:val="1"/>
    <w:semiHidden/>
    <w:rsid w:val="004C22AF"/>
    <w:pPr>
      <w:ind w:left="1132" w:hanging="283"/>
    </w:pPr>
  </w:style>
  <w:style w:type="paragraph" w:styleId="Lijst5">
    <w:name w:val="List 5"/>
    <w:basedOn w:val="Standaard"/>
    <w:uiPriority w:val="1"/>
    <w:semiHidden/>
    <w:rsid w:val="004C22AF"/>
    <w:pPr>
      <w:ind w:left="1415" w:hanging="283"/>
    </w:pPr>
  </w:style>
  <w:style w:type="paragraph" w:styleId="Lijstnummering2">
    <w:name w:val="List Number 2"/>
    <w:basedOn w:val="Standaard"/>
    <w:uiPriority w:val="1"/>
    <w:semiHidden/>
    <w:rsid w:val="004C22AF"/>
    <w:pPr>
      <w:numPr>
        <w:numId w:val="5"/>
      </w:numPr>
    </w:pPr>
  </w:style>
  <w:style w:type="paragraph" w:styleId="Lijstnummering3">
    <w:name w:val="List Number 3"/>
    <w:basedOn w:val="Standaard"/>
    <w:uiPriority w:val="1"/>
    <w:semiHidden/>
    <w:rsid w:val="004C22AF"/>
    <w:pPr>
      <w:numPr>
        <w:numId w:val="6"/>
      </w:numPr>
    </w:pPr>
  </w:style>
  <w:style w:type="paragraph" w:styleId="Lijstnummering4">
    <w:name w:val="List Number 4"/>
    <w:basedOn w:val="Standaard"/>
    <w:uiPriority w:val="1"/>
    <w:semiHidden/>
    <w:rsid w:val="004C22AF"/>
    <w:pPr>
      <w:numPr>
        <w:numId w:val="7"/>
      </w:numPr>
    </w:pPr>
  </w:style>
  <w:style w:type="paragraph" w:styleId="Lijstnummering5">
    <w:name w:val="List Number 5"/>
    <w:basedOn w:val="Standaard"/>
    <w:uiPriority w:val="1"/>
    <w:semiHidden/>
    <w:rsid w:val="004C22AF"/>
    <w:pPr>
      <w:numPr>
        <w:numId w:val="8"/>
      </w:numPr>
    </w:pPr>
  </w:style>
  <w:style w:type="paragraph" w:styleId="Lijstvoortzetting">
    <w:name w:val="List Continue"/>
    <w:basedOn w:val="Standaard"/>
    <w:uiPriority w:val="1"/>
    <w:semiHidden/>
    <w:rsid w:val="004C22AF"/>
    <w:pPr>
      <w:spacing w:after="120"/>
      <w:ind w:left="283"/>
    </w:pPr>
  </w:style>
  <w:style w:type="paragraph" w:styleId="Lijstvoortzetting2">
    <w:name w:val="List Continue 2"/>
    <w:basedOn w:val="Standaard"/>
    <w:uiPriority w:val="1"/>
    <w:semiHidden/>
    <w:rsid w:val="004C22AF"/>
    <w:pPr>
      <w:spacing w:after="120"/>
      <w:ind w:left="566"/>
    </w:pPr>
  </w:style>
  <w:style w:type="paragraph" w:styleId="Lijstvoortzetting3">
    <w:name w:val="List Continue 3"/>
    <w:basedOn w:val="Standaard"/>
    <w:uiPriority w:val="1"/>
    <w:semiHidden/>
    <w:rsid w:val="004C22AF"/>
    <w:pPr>
      <w:spacing w:after="120"/>
      <w:ind w:left="849"/>
    </w:pPr>
  </w:style>
  <w:style w:type="paragraph" w:styleId="Lijstvoortzetting4">
    <w:name w:val="List Continue 4"/>
    <w:basedOn w:val="Standaard"/>
    <w:uiPriority w:val="1"/>
    <w:semiHidden/>
    <w:rsid w:val="004C22AF"/>
    <w:pPr>
      <w:spacing w:after="120"/>
      <w:ind w:left="1132"/>
    </w:pPr>
  </w:style>
  <w:style w:type="paragraph" w:styleId="Lijstvoortzetting5">
    <w:name w:val="List Continue 5"/>
    <w:basedOn w:val="Standaard"/>
    <w:uiPriority w:val="1"/>
    <w:semiHidden/>
    <w:rsid w:val="004C22AF"/>
    <w:pPr>
      <w:spacing w:after="120"/>
      <w:ind w:left="1415"/>
    </w:pPr>
  </w:style>
  <w:style w:type="paragraph" w:styleId="Normaalweb">
    <w:name w:val="Normal (Web)"/>
    <w:basedOn w:val="Standaard"/>
    <w:uiPriority w:val="1"/>
    <w:semiHidden/>
    <w:rsid w:val="004C22AF"/>
    <w:rPr>
      <w:rFonts w:ascii="Times New Roman" w:hAnsi="Times New Roman"/>
      <w:sz w:val="24"/>
    </w:rPr>
  </w:style>
  <w:style w:type="paragraph" w:styleId="Notitiekop">
    <w:name w:val="Note Heading"/>
    <w:basedOn w:val="Standaard"/>
    <w:next w:val="Standaard"/>
    <w:uiPriority w:val="1"/>
    <w:semiHidden/>
    <w:rsid w:val="004C22AF"/>
  </w:style>
  <w:style w:type="paragraph" w:styleId="Plattetekst2">
    <w:name w:val="Body Text 2"/>
    <w:basedOn w:val="Standaard"/>
    <w:uiPriority w:val="1"/>
    <w:semiHidden/>
    <w:rsid w:val="004C22AF"/>
    <w:pPr>
      <w:spacing w:after="120" w:line="480" w:lineRule="auto"/>
    </w:pPr>
  </w:style>
  <w:style w:type="paragraph" w:styleId="Plattetekst3">
    <w:name w:val="Body Text 3"/>
    <w:basedOn w:val="Standaard"/>
    <w:uiPriority w:val="1"/>
    <w:semiHidden/>
    <w:rsid w:val="004C22AF"/>
    <w:pPr>
      <w:spacing w:after="120"/>
    </w:pPr>
    <w:rPr>
      <w:sz w:val="16"/>
      <w:szCs w:val="16"/>
    </w:rPr>
  </w:style>
  <w:style w:type="paragraph" w:styleId="Plattetekst">
    <w:name w:val="Body Text"/>
    <w:basedOn w:val="Standaard"/>
    <w:rsid w:val="006A79C6"/>
    <w:pPr>
      <w:spacing w:after="120"/>
    </w:pPr>
  </w:style>
  <w:style w:type="paragraph" w:styleId="Platteteksteersteinspringing">
    <w:name w:val="Body Text First Indent"/>
    <w:basedOn w:val="Plattetekst"/>
    <w:uiPriority w:val="1"/>
    <w:semiHidden/>
    <w:rsid w:val="004C22AF"/>
    <w:pPr>
      <w:ind w:firstLine="210"/>
    </w:pPr>
  </w:style>
  <w:style w:type="paragraph" w:styleId="Plattetekstinspringen">
    <w:name w:val="Body Text Indent"/>
    <w:basedOn w:val="Standaard"/>
    <w:uiPriority w:val="1"/>
    <w:semiHidden/>
    <w:rsid w:val="004C22AF"/>
    <w:pPr>
      <w:spacing w:after="120"/>
      <w:ind w:left="283"/>
    </w:pPr>
  </w:style>
  <w:style w:type="paragraph" w:styleId="Platteteksteersteinspringing2">
    <w:name w:val="Body Text First Indent 2"/>
    <w:basedOn w:val="Plattetekstinspringen"/>
    <w:uiPriority w:val="1"/>
    <w:semiHidden/>
    <w:rsid w:val="004C22AF"/>
    <w:pPr>
      <w:ind w:firstLine="210"/>
    </w:pPr>
  </w:style>
  <w:style w:type="paragraph" w:styleId="Plattetekstinspringen2">
    <w:name w:val="Body Text Indent 2"/>
    <w:basedOn w:val="Standaard"/>
    <w:uiPriority w:val="1"/>
    <w:semiHidden/>
    <w:rsid w:val="004C22AF"/>
    <w:pPr>
      <w:spacing w:after="120" w:line="480" w:lineRule="auto"/>
      <w:ind w:left="283"/>
    </w:pPr>
  </w:style>
  <w:style w:type="paragraph" w:styleId="Plattetekstinspringen3">
    <w:name w:val="Body Text Indent 3"/>
    <w:basedOn w:val="Standaard"/>
    <w:uiPriority w:val="1"/>
    <w:semiHidden/>
    <w:rsid w:val="004C22AF"/>
    <w:pPr>
      <w:spacing w:after="120"/>
      <w:ind w:left="283"/>
    </w:pPr>
    <w:rPr>
      <w:sz w:val="16"/>
      <w:szCs w:val="16"/>
    </w:rPr>
  </w:style>
  <w:style w:type="table" w:styleId="Professioneletabel">
    <w:name w:val="Table Professional"/>
    <w:basedOn w:val="Standaardtabel"/>
    <w:semiHidden/>
    <w:rsid w:val="004C22A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Regelnummer">
    <w:name w:val="line number"/>
    <w:basedOn w:val="Standaardalinea-lettertype"/>
    <w:uiPriority w:val="1"/>
    <w:semiHidden/>
    <w:rsid w:val="004C22AF"/>
  </w:style>
  <w:style w:type="table" w:styleId="Tabelkolommen1">
    <w:name w:val="Table Columns 1"/>
    <w:basedOn w:val="Standaardtabel"/>
    <w:semiHidden/>
    <w:rsid w:val="004C22A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semiHidden/>
    <w:rsid w:val="004C22A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semiHidden/>
    <w:rsid w:val="004C22A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semiHidden/>
    <w:rsid w:val="004C22A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semiHidden/>
    <w:rsid w:val="004C22A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ijst1">
    <w:name w:val="Table List 1"/>
    <w:basedOn w:val="Standaardtabel"/>
    <w:semiHidden/>
    <w:rsid w:val="004C22A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semiHidden/>
    <w:rsid w:val="004C22A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semiHidden/>
    <w:rsid w:val="004C22A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semiHidden/>
    <w:rsid w:val="004C22A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semiHidden/>
    <w:rsid w:val="004C22A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semiHidden/>
    <w:rsid w:val="004C22A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semiHidden/>
    <w:rsid w:val="004C22A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semiHidden/>
    <w:rsid w:val="004C22A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raster1">
    <w:name w:val="Table Grid 1"/>
    <w:basedOn w:val="Standaardtabel"/>
    <w:semiHidden/>
    <w:rsid w:val="004C22A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semiHidden/>
    <w:rsid w:val="004C22A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semiHidden/>
    <w:rsid w:val="004C22A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semiHidden/>
    <w:rsid w:val="004C22A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semiHidden/>
    <w:rsid w:val="004C22A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semiHidden/>
    <w:rsid w:val="004C22A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semiHidden/>
    <w:rsid w:val="004C22A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semiHidden/>
    <w:rsid w:val="004C22A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thema">
    <w:name w:val="Table Theme"/>
    <w:basedOn w:val="Standaardtabel"/>
    <w:semiHidden/>
    <w:rsid w:val="004C22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Verfijndetabel1">
    <w:name w:val="Table Subtle 1"/>
    <w:basedOn w:val="Standaardtabel"/>
    <w:semiHidden/>
    <w:rsid w:val="004C22A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semiHidden/>
    <w:rsid w:val="004C22A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Webtabel1">
    <w:name w:val="Table Web 1"/>
    <w:basedOn w:val="Standaardtabel"/>
    <w:semiHidden/>
    <w:rsid w:val="004C22A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semiHidden/>
    <w:rsid w:val="004C22A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semiHidden/>
    <w:rsid w:val="004C22A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csAandacht">
    <w:name w:val="[cs] Aandacht"/>
    <w:basedOn w:val="Standaardalinea-lettertype"/>
    <w:uiPriority w:val="1"/>
    <w:qFormat/>
    <w:rsid w:val="006B6ED3"/>
    <w:rPr>
      <w:rFonts w:ascii="Segoe UI" w:hAnsi="Segoe UI"/>
      <w:b w:val="0"/>
      <w:color w:val="004990"/>
    </w:rPr>
  </w:style>
  <w:style w:type="character" w:customStyle="1" w:styleId="csBlauw">
    <w:name w:val="[cs] Blauw"/>
    <w:basedOn w:val="Standaardalinea-lettertype"/>
    <w:uiPriority w:val="1"/>
    <w:qFormat/>
    <w:rsid w:val="00125879"/>
    <w:rPr>
      <w:rFonts w:ascii="Segoe UI" w:hAnsi="Segoe UI"/>
      <w:color w:val="004990"/>
    </w:rPr>
  </w:style>
  <w:style w:type="paragraph" w:customStyle="1" w:styleId="csBox">
    <w:name w:val="[cs] Box"/>
    <w:basedOn w:val="Standaard"/>
    <w:uiPriority w:val="1"/>
    <w:rsid w:val="006A79C6"/>
    <w:pPr>
      <w:pBdr>
        <w:top w:val="double" w:sz="4" w:space="1" w:color="auto"/>
        <w:left w:val="double" w:sz="4" w:space="4" w:color="auto"/>
        <w:bottom w:val="double" w:sz="4" w:space="1" w:color="auto"/>
        <w:right w:val="double" w:sz="4" w:space="4" w:color="auto"/>
      </w:pBdr>
      <w:shd w:val="clear" w:color="auto" w:fill="E0E0E0"/>
    </w:pPr>
  </w:style>
  <w:style w:type="paragraph" w:customStyle="1" w:styleId="csDocumentTypeAanduiding">
    <w:name w:val="[cs] DocumentTypeAanduiding"/>
    <w:basedOn w:val="Standaard"/>
    <w:next w:val="Standaard"/>
    <w:uiPriority w:val="1"/>
    <w:rsid w:val="006A79C6"/>
    <w:rPr>
      <w:b/>
      <w:color w:val="333399"/>
      <w:spacing w:val="60"/>
      <w:sz w:val="32"/>
    </w:rPr>
  </w:style>
  <w:style w:type="paragraph" w:customStyle="1" w:styleId="csDringend">
    <w:name w:val="[cs] Dringend"/>
    <w:basedOn w:val="Standaard"/>
    <w:uiPriority w:val="1"/>
    <w:rsid w:val="006A79C6"/>
    <w:rPr>
      <w:b/>
      <w:caps/>
      <w:color w:val="333399"/>
    </w:rPr>
  </w:style>
  <w:style w:type="paragraph" w:customStyle="1" w:styleId="csRFIVraag">
    <w:name w:val="[cs] RFIVraag"/>
    <w:basedOn w:val="Standaard"/>
    <w:next w:val="Standaard"/>
    <w:uiPriority w:val="1"/>
    <w:rsid w:val="006A79C6"/>
    <w:rPr>
      <w:i/>
      <w:color w:val="333399"/>
    </w:rPr>
  </w:style>
  <w:style w:type="paragraph" w:customStyle="1" w:styleId="csTitelGroot">
    <w:name w:val="[cs] Titel Groot"/>
    <w:basedOn w:val="Standaard"/>
    <w:next w:val="Standaard"/>
    <w:uiPriority w:val="1"/>
    <w:rsid w:val="006A79C6"/>
    <w:pPr>
      <w:jc w:val="center"/>
    </w:pPr>
    <w:rPr>
      <w:b/>
      <w:color w:val="333399"/>
      <w:sz w:val="72"/>
    </w:rPr>
  </w:style>
  <w:style w:type="paragraph" w:customStyle="1" w:styleId="csTitelParagraaf">
    <w:name w:val="[cs] Titel Paragraaf"/>
    <w:basedOn w:val="Standaard"/>
    <w:uiPriority w:val="1"/>
    <w:rsid w:val="006A79C6"/>
    <w:pPr>
      <w:jc w:val="right"/>
    </w:pPr>
    <w:rPr>
      <w:color w:val="333399"/>
      <w:sz w:val="28"/>
    </w:rPr>
  </w:style>
  <w:style w:type="paragraph" w:customStyle="1" w:styleId="csTitelMedium">
    <w:name w:val="[cs] Titel Medium"/>
    <w:basedOn w:val="Standaard"/>
    <w:next w:val="Standaard"/>
    <w:uiPriority w:val="1"/>
    <w:rsid w:val="006A79C6"/>
    <w:pPr>
      <w:jc w:val="center"/>
    </w:pPr>
    <w:rPr>
      <w:b/>
      <w:i/>
      <w:color w:val="333399"/>
      <w:sz w:val="44"/>
    </w:rPr>
  </w:style>
  <w:style w:type="table" w:customStyle="1" w:styleId="csTabelopmaak">
    <w:name w:val="[cs] Tabelopmaak"/>
    <w:basedOn w:val="Standaardtabel"/>
    <w:uiPriority w:val="99"/>
    <w:rsid w:val="00B32BAB"/>
    <w:rPr>
      <w:rFonts w:ascii="Segoe UI" w:hAnsi="Segoe U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val="0"/>
        <w:color w:val="FFFFFF" w:themeColor="background1" w:themeTint="33"/>
      </w:rPr>
      <w:tblPr/>
      <w:tcPr>
        <w:shd w:val="clear" w:color="auto" w:fill="004990"/>
      </w:tcPr>
    </w:tblStylePr>
  </w:style>
  <w:style w:type="table" w:customStyle="1" w:styleId="Oranjecommentbox">
    <w:name w:val="Oranje commentbox"/>
    <w:basedOn w:val="Standaardtabel"/>
    <w:uiPriority w:val="99"/>
    <w:qFormat/>
    <w:rsid w:val="00C8152A"/>
    <w:tblPr>
      <w:tblStyleColBandSize w:val="1"/>
    </w:tblPr>
  </w:style>
  <w:style w:type="character" w:customStyle="1" w:styleId="KoptekstChar">
    <w:name w:val="Koptekst Char"/>
    <w:basedOn w:val="Standaardalinea-lettertype"/>
    <w:link w:val="Koptekst"/>
    <w:rsid w:val="006A79C6"/>
    <w:rPr>
      <w:rFonts w:ascii="Segoe UI" w:hAnsi="Segoe UI"/>
      <w:color w:val="333399"/>
      <w:szCs w:val="24"/>
    </w:rPr>
  </w:style>
  <w:style w:type="paragraph" w:styleId="Inhopg4">
    <w:name w:val="toc 4"/>
    <w:basedOn w:val="Standaard"/>
    <w:next w:val="Standaard"/>
    <w:autoRedefine/>
    <w:semiHidden/>
    <w:rsid w:val="00437C12"/>
    <w:pPr>
      <w:numPr>
        <w:numId w:val="11"/>
      </w:numPr>
    </w:pPr>
  </w:style>
  <w:style w:type="character" w:customStyle="1" w:styleId="VoettekstChar">
    <w:name w:val="Voettekst Char"/>
    <w:basedOn w:val="Standaardalinea-lettertype"/>
    <w:link w:val="Voettekst"/>
    <w:rsid w:val="006A79C6"/>
    <w:rPr>
      <w:rFonts w:ascii="Segoe UI" w:hAnsi="Segoe UI"/>
      <w:color w:val="333399"/>
      <w:szCs w:val="24"/>
    </w:rPr>
  </w:style>
  <w:style w:type="paragraph" w:styleId="Ballontekst">
    <w:name w:val="Balloon Text"/>
    <w:basedOn w:val="Standaard"/>
    <w:link w:val="BallontekstChar"/>
    <w:uiPriority w:val="1"/>
    <w:semiHidden/>
    <w:rsid w:val="00437C12"/>
    <w:rPr>
      <w:rFonts w:ascii="Tahoma" w:hAnsi="Tahoma" w:cs="Tahoma"/>
      <w:sz w:val="16"/>
      <w:szCs w:val="16"/>
    </w:rPr>
  </w:style>
  <w:style w:type="character" w:customStyle="1" w:styleId="BallontekstChar">
    <w:name w:val="Ballontekst Char"/>
    <w:basedOn w:val="Standaardalinea-lettertype"/>
    <w:link w:val="Ballontekst"/>
    <w:uiPriority w:val="1"/>
    <w:semiHidden/>
    <w:rsid w:val="00437C12"/>
    <w:rPr>
      <w:rFonts w:ascii="Tahoma" w:hAnsi="Tahoma" w:cs="Tahoma"/>
      <w:sz w:val="16"/>
      <w:szCs w:val="16"/>
    </w:rPr>
  </w:style>
  <w:style w:type="paragraph" w:styleId="Lijstalinea">
    <w:name w:val="List Paragraph"/>
    <w:basedOn w:val="Standaard"/>
    <w:uiPriority w:val="34"/>
    <w:qFormat/>
    <w:rsid w:val="00D96FE4"/>
    <w:pPr>
      <w:ind w:left="720"/>
      <w:contextualSpacing/>
    </w:pPr>
  </w:style>
  <w:style w:type="character" w:styleId="Tekstvantijdelijkeaanduiding">
    <w:name w:val="Placeholder Text"/>
    <w:basedOn w:val="Standaardalinea-lettertype"/>
    <w:uiPriority w:val="99"/>
    <w:semiHidden/>
    <w:rsid w:val="00492C94"/>
    <w:rPr>
      <w:color w:val="808080"/>
    </w:rPr>
  </w:style>
  <w:style w:type="paragraph" w:styleId="Kopvaninhoudsopgave">
    <w:name w:val="TOC Heading"/>
    <w:basedOn w:val="Kop1"/>
    <w:next w:val="Standaard"/>
    <w:uiPriority w:val="39"/>
    <w:unhideWhenUsed/>
    <w:rsid w:val="000A380E"/>
    <w:pPr>
      <w:keepLines/>
      <w:numPr>
        <w:numId w:val="0"/>
      </w:numPr>
      <w:spacing w:before="480" w:after="120"/>
      <w:outlineLvl w:val="9"/>
    </w:pPr>
    <w:rPr>
      <w:rFonts w:eastAsiaTheme="majorEastAsia" w:cstheme="majorBidi"/>
      <w:kern w:val="0"/>
      <w:sz w:val="28"/>
      <w:szCs w:val="28"/>
    </w:rPr>
  </w:style>
  <w:style w:type="paragraph" w:styleId="Inhopg1">
    <w:name w:val="toc 1"/>
    <w:basedOn w:val="Standaard"/>
    <w:next w:val="Standaard"/>
    <w:autoRedefine/>
    <w:uiPriority w:val="39"/>
    <w:rsid w:val="00312248"/>
    <w:pPr>
      <w:spacing w:after="100"/>
    </w:pPr>
  </w:style>
  <w:style w:type="paragraph" w:styleId="Geenafstand">
    <w:name w:val="No Spacing"/>
    <w:link w:val="GeenafstandChar"/>
    <w:uiPriority w:val="1"/>
    <w:semiHidden/>
    <w:qFormat/>
    <w:rsid w:val="00E25C9A"/>
    <w:rPr>
      <w:rFonts w:eastAsiaTheme="minorEastAsia" w:cstheme="minorBidi"/>
      <w:szCs w:val="24"/>
    </w:rPr>
  </w:style>
  <w:style w:type="character" w:customStyle="1" w:styleId="GeenafstandChar">
    <w:name w:val="Geen afstand Char"/>
    <w:basedOn w:val="Standaardalinea-lettertype"/>
    <w:link w:val="Geenafstand"/>
    <w:uiPriority w:val="1"/>
    <w:semiHidden/>
    <w:rsid w:val="00E25C9A"/>
    <w:rPr>
      <w:rFonts w:eastAsiaTheme="minorEastAsia" w:cstheme="minorBidi"/>
      <w:szCs w:val="24"/>
    </w:rPr>
  </w:style>
  <w:style w:type="paragraph" w:styleId="Inhopg2">
    <w:name w:val="toc 2"/>
    <w:basedOn w:val="Standaard"/>
    <w:next w:val="Standaard"/>
    <w:autoRedefine/>
    <w:uiPriority w:val="39"/>
    <w:rsid w:val="002B45E1"/>
    <w:pPr>
      <w:spacing w:after="100"/>
      <w:ind w:left="220"/>
    </w:pPr>
  </w:style>
  <w:style w:type="paragraph" w:customStyle="1" w:styleId="BasicParagraph">
    <w:name w:val="[Basic Paragraph]"/>
    <w:basedOn w:val="Standaard"/>
    <w:uiPriority w:val="99"/>
    <w:rsid w:val="00D96FE4"/>
    <w:pPr>
      <w:autoSpaceDE w:val="0"/>
      <w:autoSpaceDN w:val="0"/>
      <w:adjustRightInd w:val="0"/>
      <w:spacing w:line="288" w:lineRule="auto"/>
      <w:textAlignment w:val="center"/>
    </w:pPr>
    <w:rPr>
      <w:rFonts w:cs="Minion Pro"/>
      <w:color w:val="000000"/>
      <w:sz w:val="24"/>
      <w:lang w:val="en-GB"/>
    </w:rPr>
  </w:style>
  <w:style w:type="paragraph" w:styleId="Inhopg3">
    <w:name w:val="toc 3"/>
    <w:basedOn w:val="Standaard"/>
    <w:next w:val="Standaard"/>
    <w:autoRedefine/>
    <w:uiPriority w:val="39"/>
    <w:rsid w:val="00B55E24"/>
    <w:pPr>
      <w:spacing w:after="100"/>
      <w:ind w:left="440"/>
    </w:pPr>
  </w:style>
  <w:style w:type="character" w:styleId="Verwijzingopmerking">
    <w:name w:val="annotation reference"/>
    <w:basedOn w:val="Standaardalinea-lettertype"/>
    <w:uiPriority w:val="1"/>
    <w:semiHidden/>
    <w:rsid w:val="0055429C"/>
    <w:rPr>
      <w:sz w:val="16"/>
      <w:szCs w:val="16"/>
    </w:rPr>
  </w:style>
  <w:style w:type="paragraph" w:styleId="Tekstopmerking">
    <w:name w:val="annotation text"/>
    <w:basedOn w:val="Standaard"/>
    <w:link w:val="TekstopmerkingChar"/>
    <w:uiPriority w:val="1"/>
    <w:semiHidden/>
    <w:rsid w:val="0055429C"/>
    <w:rPr>
      <w:sz w:val="20"/>
      <w:szCs w:val="20"/>
    </w:rPr>
  </w:style>
  <w:style w:type="character" w:customStyle="1" w:styleId="TekstopmerkingChar">
    <w:name w:val="Tekst opmerking Char"/>
    <w:basedOn w:val="Standaardalinea-lettertype"/>
    <w:link w:val="Tekstopmerking"/>
    <w:uiPriority w:val="1"/>
    <w:semiHidden/>
    <w:rsid w:val="0055429C"/>
    <w:rPr>
      <w:rFonts w:ascii="Segoe UI" w:hAnsi="Segoe UI"/>
      <w:sz w:val="20"/>
      <w:szCs w:val="20"/>
    </w:rPr>
  </w:style>
  <w:style w:type="paragraph" w:styleId="Onderwerpvanopmerking">
    <w:name w:val="annotation subject"/>
    <w:basedOn w:val="Tekstopmerking"/>
    <w:next w:val="Tekstopmerking"/>
    <w:link w:val="OnderwerpvanopmerkingChar"/>
    <w:uiPriority w:val="1"/>
    <w:semiHidden/>
    <w:rsid w:val="0055429C"/>
    <w:rPr>
      <w:b/>
      <w:bCs/>
    </w:rPr>
  </w:style>
  <w:style w:type="character" w:customStyle="1" w:styleId="OnderwerpvanopmerkingChar">
    <w:name w:val="Onderwerp van opmerking Char"/>
    <w:basedOn w:val="TekstopmerkingChar"/>
    <w:link w:val="Onderwerpvanopmerking"/>
    <w:uiPriority w:val="1"/>
    <w:semiHidden/>
    <w:rsid w:val="0055429C"/>
    <w:rPr>
      <w:rFonts w:ascii="Segoe UI" w:hAnsi="Segoe UI"/>
      <w:b/>
      <w:bCs/>
      <w:sz w:val="20"/>
      <w:szCs w:val="20"/>
    </w:rPr>
  </w:style>
  <w:style w:type="paragraph" w:customStyle="1" w:styleId="StijlKopvaninhoudsopgaveAuto">
    <w:name w:val="Stijl Kop van inhoudsopgave + Auto"/>
    <w:basedOn w:val="Kopvaninhoudsopgave"/>
    <w:rsid w:val="00EF183D"/>
    <w:rPr>
      <w:b w:val="0"/>
      <w:color w:val="auto"/>
    </w:rPr>
  </w:style>
  <w:style w:type="paragraph" w:customStyle="1" w:styleId="StijlKopvaninhoudsopgaveVoor0pt">
    <w:name w:val="Stijl Kop van inhoudsopgave + Voor:  0 pt"/>
    <w:basedOn w:val="Kopvaninhoudsopgave"/>
    <w:rsid w:val="000A380E"/>
    <w:pPr>
      <w:spacing w:before="0"/>
    </w:pPr>
    <w:rPr>
      <w:rFonts w:eastAsia="Times New Roman" w:cs="Times New Roman"/>
      <w:szCs w:val="20"/>
    </w:rPr>
  </w:style>
  <w:style w:type="paragraph" w:customStyle="1" w:styleId="BlauwOnderstreept">
    <w:name w:val="BlauwOnderstreept"/>
    <w:basedOn w:val="Standaard"/>
    <w:link w:val="BlauwOnderstreeptChar"/>
    <w:qFormat/>
    <w:rsid w:val="005877EC"/>
    <w:pPr>
      <w:keepNext/>
      <w:pBdr>
        <w:bottom w:val="single" w:sz="4" w:space="1" w:color="004990"/>
      </w:pBdr>
      <w:spacing w:after="80"/>
    </w:pPr>
    <w:rPr>
      <w:color w:val="004990"/>
    </w:rPr>
  </w:style>
  <w:style w:type="character" w:customStyle="1" w:styleId="BlauwOnderstreeptChar">
    <w:name w:val="BlauwOnderstreept Char"/>
    <w:basedOn w:val="Standaardalinea-lettertype"/>
    <w:link w:val="BlauwOnderstreept"/>
    <w:rsid w:val="005877EC"/>
    <w:rPr>
      <w:rFonts w:ascii="Segoe UI" w:hAnsi="Segoe UI"/>
      <w:color w:val="004990"/>
      <w:szCs w:val="24"/>
    </w:rPr>
  </w:style>
  <w:style w:type="table" w:styleId="Lichtelijst-accent3">
    <w:name w:val="Light List Accent 3"/>
    <w:basedOn w:val="Standaardtabel"/>
    <w:uiPriority w:val="61"/>
    <w:rsid w:val="00A0574D"/>
    <w:rPr>
      <w:rFonts w:asciiTheme="minorHAnsi" w:eastAsiaTheme="minorEastAsia" w:hAnsiTheme="minorHAnsi" w:cstheme="minorBid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333399"/>
      </w:rPr>
      <w:tblPr/>
      <w:tcPr>
        <w:shd w:val="clear" w:color="auto" w:fill="004990"/>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csTabelLeeg">
    <w:name w:val="[cs] Tabel Leeg"/>
    <w:basedOn w:val="Standaardtabel"/>
    <w:uiPriority w:val="99"/>
    <w:qFormat/>
    <w:rsid w:val="00253910"/>
    <w:tblPr>
      <w:tblStyleColBandSize w:val="1"/>
    </w:tblPr>
  </w:style>
  <w:style w:type="table" w:customStyle="1" w:styleId="Lichtelijst-accent31">
    <w:name w:val="Lichte lijst - accent 31"/>
    <w:basedOn w:val="Standaardtabel"/>
    <w:uiPriority w:val="61"/>
    <w:rsid w:val="00253910"/>
    <w:rPr>
      <w:rFonts w:asciiTheme="minorHAnsi" w:eastAsiaTheme="minorEastAsia" w:hAnsiTheme="minorHAnsi" w:cstheme="minorBidi"/>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0" w:beforeAutospacing="0" w:afterLines="0" w:after="0" w:afterAutospacing="0" w:line="240" w:lineRule="auto"/>
      </w:pPr>
      <w:rPr>
        <w:b/>
        <w:bCs/>
        <w:color w:val="333399"/>
      </w:rPr>
      <w:tblPr/>
      <w:tcPr>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Kop1Char">
    <w:name w:val="Kop 1 Char"/>
    <w:basedOn w:val="Standaardalinea-lettertype"/>
    <w:link w:val="Kop1"/>
    <w:uiPriority w:val="1"/>
    <w:rsid w:val="00253910"/>
    <w:rPr>
      <w:rFonts w:ascii="Segoe UI" w:hAnsi="Segoe UI" w:cs="Arial"/>
      <w:b/>
      <w:bCs/>
      <w:color w:val="004990"/>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3250439">
      <w:bodyDiv w:val="1"/>
      <w:marLeft w:val="0"/>
      <w:marRight w:val="0"/>
      <w:marTop w:val="0"/>
      <w:marBottom w:val="0"/>
      <w:divBdr>
        <w:top w:val="none" w:sz="0" w:space="0" w:color="auto"/>
        <w:left w:val="none" w:sz="0" w:space="0" w:color="auto"/>
        <w:bottom w:val="none" w:sz="0" w:space="0" w:color="auto"/>
        <w:right w:val="none" w:sz="0" w:space="0" w:color="auto"/>
      </w:divBdr>
    </w:div>
    <w:div w:id="160708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roens\Desktop\HiX%20Handreiking.dotx"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p:Policy xmlns:p="office.server.policy" id="" local="true">
  <p:Name>HiX Handreiking</p:Name>
  <p:Description/>
  <p:Statement/>
  <p:PolicyItems>
    <p:PolicyItem featureId="Microsoft.Office.RecordsManagement.PolicyFeatures.PolicyLabel" staticId="0x010100E03E82F5BE8B704590336BC5CC20EFDF0707006DE945A875598F42A67D54D3386BAA87|-1010204818" UniqueId="9d6a8403-9608-45a0-b127-292241c4f929">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segment type="literal">document-ID: </segment>
          <segment type="metadata">_dlc_DocId</segment>
          <segment type="literal">  versie : </segment>
          <segment type="metadata">_UIVersionString</segment>
        </label>
      </p:CustomData>
    </p:PolicyItem>
  </p:PolicyItems>
</p:Policy>
</file>

<file path=customXml/item4.xml><?xml version="1.0" encoding="utf-8"?>
<p:properties xmlns:p="http://schemas.microsoft.com/office/2006/metadata/properties" xmlns:xsi="http://www.w3.org/2001/XMLSchema-instance">
  <documentManagement>
    <ReportOwner xmlns="http://schemas.microsoft.com/sharepoint/v3">
      <UserInfo>
        <DisplayName>Jeroen Smit</DisplayName>
        <AccountId>558</AccountId>
        <AccountType/>
      </UserInfo>
    </ReportOwner>
    <ReferredBy xmlns="http://schemas.microsoft.com/sharepoint/v3">CS20/HL/3290</ReferredBy>
    <Handleidingsoort xmlns="6be9447a-7b07-41cc-ad1d-232639928692">Extern</Handleidingsoort>
    <Bijzonderheden xmlns="6be9447a-7b07-41cc-ad1d-232639928692" xsi:nil="true"/>
    <CS_x0020_EZIS_x0020_Versie xmlns="6be9447a-7b07-41cc-ad1d-232639928692">6.1</CS_x0020_EZIS_x0020_Versie>
    <CS_x0020_Afdeling xmlns="6be9447a-7b07-41cc-ad1d-232639928692">Documentatie</CS_x0020_Afdeling>
    <_dlc_DocId xmlns="6be9447a-7b07-41cc-ad1d-232639928692">CSID-193-3937</_dlc_DocId>
    <_dlc_DocIdUrl xmlns="6be9447a-7b07-41cc-ad1d-232639928692">
      <Url>http://cs.chipsoft.com/documenten/_layouts/15/DocIdRedir.aspx?ID=CSID-193-3937</Url>
      <Description>CSID-193-3937</Description>
    </_dlc_DocIdUrl>
    <ReviewLink xmlns="6be9447a-7b07-41cc-ad1d-232639928692">
      <Url xsi:nil="true"/>
      <Description xsi:nil="true"/>
    </ReviewLink>
    <DLCPolicyLabelClientValue xmlns="39c4e477-24ee-466f-b8d1-539372345163">document-ID: CSID-193-3937  versie : {_UIVersionString}</DLCPolicyLabelClientValue>
    <DLCPolicyLabelLock xmlns="39c4e477-24ee-466f-b8d1-539372345163" xsi:nil="true"/>
    <DLCPolicyLabelValue xmlns="39c4e477-24ee-466f-b8d1-539372345163">document-ID: CSID-193-3937  versie : 0.7</DLCPolicyLabelValue>
    <Taal xmlns="39c4e477-24ee-466f-b8d1-539372345163">Nederlands</Taal>
    <Cursus_x0020_vereist_x003f_ xmlns="39c4e477-24ee-466f-b8d1-539372345163">false</Cursus_x0020_vereist_x003f_>
    <Publicatieformaat xmlns="6be9447a-7b07-41cc-ad1d-232639928692">PDF</Publicatieformaat>
    <Type_x0020_zorginstelling xmlns="6be9447a-7b07-41cc-ad1d-232639928692">
      <Value>Ziekenhuis</Value>
    </Type_x0020_zorginstelling>
    <Cultuur xmlns="6be9447a-7b07-41cc-ad1d-232639928692"/>
    <Publiceren xmlns="6be9447a-7b07-41cc-ad1d-232639928692">false</Publiceren>
    <Doelgroep xmlns="6be9447a-7b07-41cc-ad1d-232639928692"/>
    <Publiceren_x0020_op xmlns="6be9447a-7b07-41cc-ad1d-232639928692"/>
    <SupportPakket xmlns="39c4e477-24ee-466f-b8d1-539372345163" xsi:nil="true" Resolved="true"/>
    <Product xmlns="39c4e477-24ee-466f-b8d1-539372345163" xsi:nil="true" Resolved="true"/>
    <Omschrijving xmlns="6be9447a-7b07-41cc-ad1d-232639928692"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HiX Handreiking" ma:contentTypeID="0x010100E03E82F5BE8B704590336BC5CC20EFDF0707006DE945A875598F42A67D54D3386BAA87" ma:contentTypeVersion="45" ma:contentTypeDescription="" ma:contentTypeScope="" ma:versionID="9dbd7ba8068c44e9d203f0e63d9a1b53">
  <xsd:schema xmlns:xsd="http://www.w3.org/2001/XMLSchema" xmlns:xs="http://www.w3.org/2001/XMLSchema" xmlns:p="http://schemas.microsoft.com/office/2006/metadata/properties" xmlns:ns1="http://schemas.microsoft.com/sharepoint/v3" xmlns:ns2="6be9447a-7b07-41cc-ad1d-232639928692" xmlns:ns3="39c4e477-24ee-466f-b8d1-539372345163" targetNamespace="http://schemas.microsoft.com/office/2006/metadata/properties" ma:root="true" ma:fieldsID="bb8ef049795a8d1a6dd18e69e976c52f" ns1:_="" ns2:_="" ns3:_="">
    <xsd:import namespace="http://schemas.microsoft.com/sharepoint/v3"/>
    <xsd:import namespace="6be9447a-7b07-41cc-ad1d-232639928692"/>
    <xsd:import namespace="39c4e477-24ee-466f-b8d1-539372345163"/>
    <xsd:element name="properties">
      <xsd:complexType>
        <xsd:sequence>
          <xsd:element name="documentManagement">
            <xsd:complexType>
              <xsd:all>
                <xsd:element ref="ns1:ReferredBy" minOccurs="0"/>
                <xsd:element ref="ns1:ReportOwner" minOccurs="0"/>
                <xsd:element ref="ns2:CS_x0020_Afdeling" minOccurs="0"/>
                <xsd:element ref="ns2:ReviewLink" minOccurs="0"/>
                <xsd:element ref="ns2:Handleidingsoort"/>
                <xsd:element ref="ns2:Type_x0020_zorginstelling" minOccurs="0"/>
                <xsd:element ref="ns2:Publiceren" minOccurs="0"/>
                <xsd:element ref="ns2:Publicatieformaat" minOccurs="0"/>
                <xsd:element ref="ns2:Publiceren_x0020_op" minOccurs="0"/>
                <xsd:element ref="ns2:Cultuur" minOccurs="0"/>
                <xsd:element ref="ns2:Doelgroep" minOccurs="0"/>
                <xsd:element ref="ns2:Bijzonderheden" minOccurs="0"/>
                <xsd:element ref="ns2:CS_x0020_EZIS_x0020_Versie" minOccurs="0"/>
                <xsd:element ref="ns3:Taal"/>
                <xsd:element ref="ns3:Cursus_x0020_vereist_x003f_" minOccurs="0"/>
                <xsd:element ref="ns3:DLCPolicyLabelClientValue" minOccurs="0"/>
                <xsd:element ref="ns3:DLCPolicyLabelLock" minOccurs="0"/>
                <xsd:element ref="ns3:DLCPolicyLabelValue" minOccurs="0"/>
                <xsd:element ref="ns2:_dlc_DocId" minOccurs="0"/>
                <xsd:element ref="ns2:_dlc_DocIdUrl" minOccurs="0"/>
                <xsd:element ref="ns2:_dlc_DocIdPersistId" minOccurs="0"/>
                <xsd:element ref="ns1:_dlc_Exempt" minOccurs="0"/>
                <xsd:element ref="ns2:Omschrijving" minOccurs="0"/>
                <xsd:element ref="ns3:SupportPakket" minOccurs="0"/>
                <xsd:element ref="ns3:Produc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ferredBy" ma:index="2" nillable="true" ma:displayName="Referentie" ma:description="" ma:internalName="ReferredBy">
      <xsd:simpleType>
        <xsd:restriction base="dms:Text"/>
      </xsd:simpleType>
    </xsd:element>
    <xsd:element name="ReportOwner" ma:index="3" nillable="true" ma:displayName="Eigenaar" ma:description="Eigenaar van dit document" ma:list="UserInfo" ma:internalName="Repor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Exempt" ma:index="29"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be9447a-7b07-41cc-ad1d-232639928692" elementFormDefault="qualified">
    <xsd:import namespace="http://schemas.microsoft.com/office/2006/documentManagement/types"/>
    <xsd:import namespace="http://schemas.microsoft.com/office/infopath/2007/PartnerControls"/>
    <xsd:element name="CS_x0020_Afdeling" ma:index="4" nillable="true" ma:displayName="CS Afdeling" ma:default="Documentatie" ma:format="RadioButtons" ma:internalName="CS_x0020_Afdeling">
      <xsd:simpleType>
        <xsd:restriction base="dms:Choice">
          <xsd:enumeration value="Administratie"/>
          <xsd:enumeration value="Algemeen"/>
          <xsd:enumeration value="Directie"/>
          <xsd:enumeration value="Documentatie"/>
          <xsd:enumeration value="Implementatie en Support"/>
          <xsd:enumeration value="Marketing en Sales"/>
          <xsd:enumeration value="Research en Development"/>
        </xsd:restriction>
      </xsd:simpleType>
    </xsd:element>
    <xsd:element name="ReviewLink" ma:index="5" nillable="true" ma:displayName="ReviewLink" ma:format="Hyperlink" ma:internalName="ReviewLink">
      <xsd:complexType>
        <xsd:complexContent>
          <xsd:extension base="dms:URL">
            <xsd:sequence>
              <xsd:element name="Url" type="dms:ValidUrl" minOccurs="0" nillable="true"/>
              <xsd:element name="Description" type="xsd:string" nillable="true"/>
            </xsd:sequence>
          </xsd:extension>
        </xsd:complexContent>
      </xsd:complexType>
    </xsd:element>
    <xsd:element name="Handleidingsoort" ma:index="6" ma:displayName="Handleidingsoort" ma:default="Intern" ma:format="Dropdown" ma:internalName="Handleidingsoort0">
      <xsd:simpleType>
        <xsd:restriction base="dms:Choice">
          <xsd:enumeration value="Beheer"/>
          <xsd:enumeration value="Intern"/>
          <xsd:enumeration value="Extern"/>
          <xsd:enumeration value="Migratie"/>
          <xsd:enumeration value="Teach-the-teacher"/>
          <xsd:enumeration value="Testscript"/>
          <xsd:enumeration value="Overgangsdocumentatie"/>
          <xsd:enumeration value="Projectopleidingen"/>
          <xsd:enumeration value="Projectopleidingen – Overige documentatie"/>
          <xsd:enumeration value="QRC"/>
          <xsd:enumeration value="Regressietestscript"/>
          <xsd:enumeration value="Regressietestsets"/>
          <xsd:enumeration value="Testscripts werkgroepen"/>
        </xsd:restriction>
      </xsd:simpleType>
    </xsd:element>
    <xsd:element name="Type_x0020_zorginstelling" ma:index="7" nillable="true" ma:displayName="Type zorginstelling" ma:default="Ziekenhuis" ma:internalName="Type_x0020_zorginstelling" ma:readOnly="false">
      <xsd:complexType>
        <xsd:complexContent>
          <xsd:extension base="dms:MultiChoice">
            <xsd:sequence>
              <xsd:element name="Value" maxOccurs="unbounded" minOccurs="0" nillable="true">
                <xsd:simpleType>
                  <xsd:restriction base="dms:Choice">
                    <xsd:enumeration value="Ziekenhuis"/>
                    <xsd:enumeration value="Huisartsenpost"/>
                    <xsd:enumeration value="Huisartsenpraktijk"/>
                    <xsd:enumeration value="Poli-apotheek"/>
                    <xsd:enumeration value="Openbare apotheek"/>
                    <xsd:enumeration value="Revalidatiekliniek"/>
                    <xsd:enumeration value="N.v.t."/>
                  </xsd:restriction>
                </xsd:simpleType>
              </xsd:element>
            </xsd:sequence>
          </xsd:extension>
        </xsd:complexContent>
      </xsd:complexType>
    </xsd:element>
    <xsd:element name="Publiceren" ma:index="8" nillable="true" ma:displayName="Publiceren" ma:default="0" ma:internalName="Publiceren">
      <xsd:simpleType>
        <xsd:restriction base="dms:Boolean"/>
      </xsd:simpleType>
    </xsd:element>
    <xsd:element name="Publicatieformaat" ma:index="9" nillable="true" ma:displayName="Publicatieformaat" ma:default="PDF" ma:format="Dropdown" ma:internalName="Publicatieformaat" ma:readOnly="false">
      <xsd:simpleType>
        <xsd:restriction base="dms:Choice">
          <xsd:enumeration value="PDF"/>
          <xsd:enumeration value="Bronformaat"/>
        </xsd:restriction>
      </xsd:simpleType>
    </xsd:element>
    <xsd:element name="Publiceren_x0020_op" ma:index="10" nillable="true" ma:displayName="Publiceren op" ma:internalName="Publiceren_x0020_op">
      <xsd:complexType>
        <xsd:complexContent>
          <xsd:extension base="dms:MultiChoice">
            <xsd:sequence>
              <xsd:element name="Value" maxOccurs="unbounded" minOccurs="0" nillable="true">
                <xsd:simpleType>
                  <xsd:restriction base="dms:Choice">
                    <xsd:enumeration value="Master NL"/>
                    <xsd:enumeration value="Master BE"/>
                    <xsd:enumeration value="Migratiemaster"/>
                    <xsd:enumeration value="Supportsite"/>
                  </xsd:restriction>
                </xsd:simpleType>
              </xsd:element>
            </xsd:sequence>
          </xsd:extension>
        </xsd:complexContent>
      </xsd:complexType>
    </xsd:element>
    <xsd:element name="Cultuur" ma:index="11" nillable="true" ma:displayName="Cultuur" ma:default="NL - NL" ma:internalName="Cultuur" ma:readOnly="false">
      <xsd:complexType>
        <xsd:complexContent>
          <xsd:extension base="dms:MultiChoice">
            <xsd:sequence>
              <xsd:element name="Value" maxOccurs="unbounded" minOccurs="0" nillable="true">
                <xsd:simpleType>
                  <xsd:restriction base="dms:Choice">
                    <xsd:enumeration value="NL - NL"/>
                    <xsd:enumeration value="NL - BE"/>
                    <xsd:enumeration value="EN - GB"/>
                    <xsd:enumeration value="EN - US"/>
                    <xsd:enumeration value="DE - DE"/>
                    <xsd:enumeration value="FR - FR"/>
                    <xsd:enumeration value="FR - BE"/>
                  </xsd:restriction>
                </xsd:simpleType>
              </xsd:element>
            </xsd:sequence>
          </xsd:extension>
        </xsd:complexContent>
      </xsd:complexType>
    </xsd:element>
    <xsd:element name="Doelgroep" ma:index="12" nillable="true" ma:displayName="Doelgroep" ma:internalName="Doelgroep">
      <xsd:complexType>
        <xsd:complexContent>
          <xsd:extension base="dms:MultiChoice">
            <xsd:sequence>
              <xsd:element name="Value" maxOccurs="unbounded" minOccurs="0" nillable="true">
                <xsd:simpleType>
                  <xsd:restriction base="dms:Choice">
                    <xsd:enumeration value="Beheerders"/>
                    <xsd:enumeration value="Gebruikers"/>
                  </xsd:restriction>
                </xsd:simpleType>
              </xsd:element>
            </xsd:sequence>
          </xsd:extension>
        </xsd:complexContent>
      </xsd:complexType>
    </xsd:element>
    <xsd:element name="Bijzonderheden" ma:index="13" nillable="true" ma:displayName="Bijzonderheden" ma:internalName="Bijzonderheden0">
      <xsd:simpleType>
        <xsd:restriction base="dms:Note">
          <xsd:maxLength value="255"/>
        </xsd:restriction>
      </xsd:simpleType>
    </xsd:element>
    <xsd:element name="CS_x0020_EZIS_x0020_Versie" ma:index="14" nillable="true" ma:displayName="CS-EZIS/HiX Versie" ma:default="NVT" ma:format="Dropdown" ma:internalName="CS_x0020_EZIS_x0020_Versie">
      <xsd:simpleType>
        <xsd:restriction base="dms:Choice">
          <xsd:enumeration value="5.1"/>
          <xsd:enumeration value="5.2"/>
          <xsd:enumeration value="6.0"/>
          <xsd:enumeration value="6.1"/>
          <xsd:enumeration value="6.2"/>
          <xsd:enumeration value="6.3"/>
          <xsd:enumeration value="NVT"/>
        </xsd:restriction>
      </xsd:simple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8" nillable="true" ma:displayName="Persist ID" ma:description="Keep ID on add." ma:hidden="true" ma:internalName="_dlc_DocIdPersistId" ma:readOnly="true">
      <xsd:simpleType>
        <xsd:restriction base="dms:Boolean"/>
      </xsd:simpleType>
    </xsd:element>
    <xsd:element name="Omschrijving" ma:index="30" nillable="true" ma:displayName="Omschrijving" ma:internalName="Omschrijving">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9c4e477-24ee-466f-b8d1-539372345163" elementFormDefault="qualified">
    <xsd:import namespace="http://schemas.microsoft.com/office/2006/documentManagement/types"/>
    <xsd:import namespace="http://schemas.microsoft.com/office/infopath/2007/PartnerControls"/>
    <xsd:element name="Taal" ma:index="15" ma:displayName="Taal" ma:default="Nederlands" ma:format="Dropdown" ma:internalName="Taal">
      <xsd:simpleType>
        <xsd:restriction base="dms:Choice">
          <xsd:enumeration value="Nederlands"/>
          <xsd:enumeration value="Engels"/>
          <xsd:enumeration value="Frans"/>
          <xsd:enumeration value="Duits"/>
        </xsd:restriction>
      </xsd:simpleType>
    </xsd:element>
    <xsd:element name="Cursus_x0020_vereist_x003f_" ma:index="16" nillable="true" ma:displayName="Cursus vereist?" ma:default="0" ma:internalName="Cursus_x0020_vereist_x003f_">
      <xsd:simpleType>
        <xsd:restriction base="dms:Boolean"/>
      </xsd:simpleType>
    </xsd:element>
    <xsd:element name="DLCPolicyLabelClientValue" ma:index="17"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18" nillable="true" ma:displayName="Label Locked" ma:description="Indicates whether the label should be updated when item properties are modified." ma:hidden="true" ma:internalName="DLCPolicyLabelLock" ma:readOnly="false">
      <xsd:simpleType>
        <xsd:restriction base="dms:Text"/>
      </xsd:simpleType>
    </xsd:element>
    <xsd:element name="DLCPolicyLabelValue" ma:index="20" nillable="true" ma:displayName="Label" ma:description="Stores the current value of the label." ma:internalName="DLCPolicyLabelValue" ma:readOnly="true">
      <xsd:simpleType>
        <xsd:restriction base="dms:Note">
          <xsd:maxLength value="255"/>
        </xsd:restriction>
      </xsd:simpleType>
    </xsd:element>
    <xsd:element name="SupportPakket" ma:index="31" nillable="true" ma:displayName="SupportPakket" ma:internalName="SupportPakket">
      <xsd:simpleType>
        <xsd:restriction base="dms:Unknown"/>
      </xsd:simpleType>
    </xsd:element>
    <xsd:element name="Product" ma:index="32" nillable="true" ma:displayName="Product" ma:internalName="Product">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10A7E6-1283-4AE3-AF4F-34847A7C1AC0}">
  <ds:schemaRefs>
    <ds:schemaRef ds:uri="http://schemas.microsoft.com/sharepoint/events"/>
  </ds:schemaRefs>
</ds:datastoreItem>
</file>

<file path=customXml/itemProps2.xml><?xml version="1.0" encoding="utf-8"?>
<ds:datastoreItem xmlns:ds="http://schemas.openxmlformats.org/officeDocument/2006/customXml" ds:itemID="{B065FDC3-0AB4-479A-B72F-FF6CC1961A59}">
  <ds:schemaRefs>
    <ds:schemaRef ds:uri="http://schemas.openxmlformats.org/officeDocument/2006/bibliography"/>
  </ds:schemaRefs>
</ds:datastoreItem>
</file>

<file path=customXml/itemProps3.xml><?xml version="1.0" encoding="utf-8"?>
<ds:datastoreItem xmlns:ds="http://schemas.openxmlformats.org/officeDocument/2006/customXml" ds:itemID="{4A630C29-70B5-496B-99BB-4766DF095E3C}">
  <ds:schemaRefs>
    <ds:schemaRef ds:uri="office.server.policy"/>
  </ds:schemaRefs>
</ds:datastoreItem>
</file>

<file path=customXml/itemProps4.xml><?xml version="1.0" encoding="utf-8"?>
<ds:datastoreItem xmlns:ds="http://schemas.openxmlformats.org/officeDocument/2006/customXml" ds:itemID="{8F0EE0E1-765D-4435-8F52-7B7A2A828057}">
  <ds:schemaRefs>
    <ds:schemaRef ds:uri="http://schemas.microsoft.com/office/2006/metadata/properties"/>
    <ds:schemaRef ds:uri="http://schemas.microsoft.com/office/2006/documentManagement/types"/>
    <ds:schemaRef ds:uri="http://schemas.microsoft.com/sharepoint/v3"/>
    <ds:schemaRef ds:uri="http://purl.org/dc/elements/1.1/"/>
    <ds:schemaRef ds:uri="http://schemas.microsoft.com/office/infopath/2007/PartnerControls"/>
    <ds:schemaRef ds:uri="http://schemas.openxmlformats.org/package/2006/metadata/core-properties"/>
    <ds:schemaRef ds:uri="39c4e477-24ee-466f-b8d1-539372345163"/>
    <ds:schemaRef ds:uri="http://purl.org/dc/terms/"/>
    <ds:schemaRef ds:uri="6be9447a-7b07-41cc-ad1d-232639928692"/>
    <ds:schemaRef ds:uri="http://www.w3.org/XML/1998/namespace"/>
    <ds:schemaRef ds:uri="http://purl.org/dc/dcmitype/"/>
  </ds:schemaRefs>
</ds:datastoreItem>
</file>

<file path=customXml/itemProps5.xml><?xml version="1.0" encoding="utf-8"?>
<ds:datastoreItem xmlns:ds="http://schemas.openxmlformats.org/officeDocument/2006/customXml" ds:itemID="{D9B16390-A6C3-471E-8499-9BC7BEC97851}">
  <ds:schemaRefs>
    <ds:schemaRef ds:uri="http://schemas.microsoft.com/sharepoint/v3/contenttype/forms"/>
  </ds:schemaRefs>
</ds:datastoreItem>
</file>

<file path=customXml/itemProps6.xml><?xml version="1.0" encoding="utf-8"?>
<ds:datastoreItem xmlns:ds="http://schemas.openxmlformats.org/officeDocument/2006/customXml" ds:itemID="{749B1427-F2F1-4291-8538-4FC86BC418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be9447a-7b07-41cc-ad1d-232639928692"/>
    <ds:schemaRef ds:uri="39c4e477-24ee-466f-b8d1-5393723451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HiX Handreiking</Template>
  <TotalTime>53</TotalTime>
  <Pages>7</Pages>
  <Words>955</Words>
  <Characters>6372</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CS20/HL/3290-Zorgplatform checklist voor digitale zorg applicaties</vt:lpstr>
    </vt:vector>
  </TitlesOfParts>
  <Company>ChipSoft B.V.</Company>
  <LinksUpToDate>false</LinksUpToDate>
  <CharactersWithSpaces>7313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CS20/HL/3290-Zorgplatform checklist voor digitale zorg applicaties</dc:title>
  <dc:subject/>
  <dc:creator>ChipSoft</dc:creator>
  <cp:lastModifiedBy>Jim Hagemann</cp:lastModifiedBy>
  <cp:revision>4</cp:revision>
  <cp:lastPrinted>2025-03-06T13:45:00Z</cp:lastPrinted>
  <dcterms:created xsi:type="dcterms:W3CDTF">2022-04-06T13:41:00Z</dcterms:created>
  <dcterms:modified xsi:type="dcterms:W3CDTF">2025-03-06T13:46:00Z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0x010100E03E82F5BE8B704590336BC5CC20EFDF0707006DE945A875598F42A67D54D3386BAA87</vt:lpwstr>
  </property>
  <property fmtid="{D5CDD505-2E9C-101B-9397-08002B2CF9AE}" pid="3" name="Ziekenhuiscode">
    <vt:lpwstr> </vt:lpwstr>
  </property>
  <property fmtid="{D5CDD505-2E9C-101B-9397-08002B2CF9AE}" pid="4" name="Ziekenhuisnaam">
    <vt:lpwstr> </vt:lpwstr>
  </property>
  <property fmtid="{D5CDD505-2E9C-101B-9397-08002B2CF9AE}" pid="5" name="Ziekenhuis_ID">
    <vt:lpwstr>__bk40000200</vt:lpwstr>
  </property>
  <property fmtid="{D5CDD505-2E9C-101B-9397-08002B2CF9AE}" pid="6" name="_dlc_DocIdItemGuid">
    <vt:lpwstr>3e610481-3b2b-4c25-b424-ea317493923f</vt:lpwstr>
  </property>
  <property fmtid="{D5CDD505-2E9C-101B-9397-08002B2CF9AE}" pid="7" name="DLCPolicyLabelValue">
    <vt:lpwstr>document-ID: CSID-193-1894  versie : 0.1</vt:lpwstr>
  </property>
  <property fmtid="{D5CDD505-2E9C-101B-9397-08002B2CF9AE}" pid="8" name="DLCPolicyLabelClientValue">
    <vt:lpwstr>document-ID: CSID-193-1894  versie : {_UIVersionString}</vt:lpwstr>
  </property>
  <property fmtid="{D5CDD505-2E9C-101B-9397-08002B2CF9AE}" pid="9" name="Vervallen">
    <vt:bool>false</vt:bool>
  </property>
</Properties>
</file>